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87ED6" w14:textId="3A4707CC" w:rsidR="00925E34" w:rsidRDefault="29287648" w:rsidP="4E7C178F">
      <w:pPr>
        <w:spacing w:after="0"/>
      </w:pPr>
      <w:r>
        <w:rPr>
          <w:noProof/>
        </w:rPr>
        <w:drawing>
          <wp:anchor distT="0" distB="0" distL="114300" distR="114300" simplePos="0" relativeHeight="251658240" behindDoc="1" locked="0" layoutInCell="1" allowOverlap="1" wp14:anchorId="5B37C920" wp14:editId="77EEB183">
            <wp:simplePos x="0" y="0"/>
            <wp:positionH relativeFrom="column">
              <wp:posOffset>0</wp:posOffset>
            </wp:positionH>
            <wp:positionV relativeFrom="paragraph">
              <wp:posOffset>0</wp:posOffset>
            </wp:positionV>
            <wp:extent cx="2243455" cy="1276350"/>
            <wp:effectExtent l="0" t="0" r="4445" b="0"/>
            <wp:wrapTight wrapText="bothSides">
              <wp:wrapPolygon edited="0">
                <wp:start x="10271" y="0"/>
                <wp:lineTo x="8070" y="1934"/>
                <wp:lineTo x="7520" y="3224"/>
                <wp:lineTo x="7703" y="8382"/>
                <wp:lineTo x="8254" y="10316"/>
                <wp:lineTo x="9538" y="10316"/>
                <wp:lineTo x="2384" y="13218"/>
                <wp:lineTo x="0" y="14507"/>
                <wp:lineTo x="0" y="19666"/>
                <wp:lineTo x="4952" y="21278"/>
                <wp:lineTo x="6053" y="21278"/>
                <wp:lineTo x="21459" y="19988"/>
                <wp:lineTo x="21459" y="16119"/>
                <wp:lineTo x="21093" y="15475"/>
                <wp:lineTo x="11922" y="10316"/>
                <wp:lineTo x="13022" y="10316"/>
                <wp:lineTo x="13939" y="7737"/>
                <wp:lineTo x="14123" y="3869"/>
                <wp:lineTo x="13389" y="2257"/>
                <wp:lineTo x="11188" y="0"/>
                <wp:lineTo x="10271" y="0"/>
              </wp:wrapPolygon>
            </wp:wrapTight>
            <wp:docPr id="595924997" name="Picture 595924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3455" cy="1276350"/>
                    </a:xfrm>
                    <a:prstGeom prst="rect">
                      <a:avLst/>
                    </a:prstGeom>
                  </pic:spPr>
                </pic:pic>
              </a:graphicData>
            </a:graphic>
            <wp14:sizeRelH relativeFrom="page">
              <wp14:pctWidth>0</wp14:pctWidth>
            </wp14:sizeRelH>
            <wp14:sizeRelV relativeFrom="page">
              <wp14:pctHeight>0</wp14:pctHeight>
            </wp14:sizeRelV>
          </wp:anchor>
        </w:drawing>
      </w:r>
    </w:p>
    <w:p w14:paraId="28B28987" w14:textId="2D3DD7CF" w:rsidR="00925E34" w:rsidRDefault="00925E34" w:rsidP="4E7C178F">
      <w:pPr>
        <w:spacing w:after="0"/>
        <w:rPr>
          <w:rFonts w:ascii="Arial" w:eastAsia="Arial" w:hAnsi="Arial" w:cs="Arial"/>
          <w:color w:val="000000" w:themeColor="text1"/>
          <w:sz w:val="22"/>
          <w:szCs w:val="22"/>
        </w:rPr>
      </w:pPr>
    </w:p>
    <w:p w14:paraId="3DC5AD27" w14:textId="77777777" w:rsidR="006A2D2D" w:rsidRDefault="006A2D2D" w:rsidP="4E7C178F">
      <w:pPr>
        <w:spacing w:after="0"/>
        <w:rPr>
          <w:rFonts w:ascii="Calibri" w:eastAsia="Times New Roman" w:hAnsi="Calibri" w:cs="Calibri"/>
          <w:color w:val="1E3160"/>
          <w:sz w:val="32"/>
          <w:szCs w:val="32"/>
          <w:lang w:val="en-CA"/>
        </w:rPr>
      </w:pPr>
    </w:p>
    <w:p w14:paraId="3D4B2537" w14:textId="77777777" w:rsidR="006A2D2D" w:rsidRDefault="006A2D2D" w:rsidP="4E7C178F">
      <w:pPr>
        <w:spacing w:after="0"/>
        <w:rPr>
          <w:rFonts w:ascii="Calibri" w:eastAsia="Times New Roman" w:hAnsi="Calibri" w:cs="Calibri"/>
          <w:color w:val="1E3160"/>
          <w:sz w:val="32"/>
          <w:szCs w:val="32"/>
          <w:lang w:val="en-CA"/>
        </w:rPr>
      </w:pPr>
    </w:p>
    <w:p w14:paraId="47FE188E" w14:textId="77777777" w:rsidR="006A2D2D" w:rsidRDefault="006A2D2D" w:rsidP="4E7C178F">
      <w:pPr>
        <w:spacing w:after="0"/>
        <w:rPr>
          <w:rFonts w:ascii="Calibri" w:eastAsia="Times New Roman" w:hAnsi="Calibri" w:cs="Calibri"/>
          <w:color w:val="1E3160"/>
          <w:sz w:val="32"/>
          <w:szCs w:val="32"/>
          <w:lang w:val="en-CA"/>
        </w:rPr>
      </w:pPr>
    </w:p>
    <w:p w14:paraId="3097FA4D" w14:textId="06DF8501" w:rsidR="006179D1" w:rsidRPr="006A2D2D" w:rsidRDefault="00F16910" w:rsidP="4E7C178F">
      <w:pPr>
        <w:spacing w:after="0"/>
        <w:rPr>
          <w:rFonts w:ascii="Calibri" w:eastAsia="Times New Roman" w:hAnsi="Calibri" w:cs="Calibri"/>
          <w:color w:val="1E3160"/>
          <w:sz w:val="30"/>
          <w:szCs w:val="30"/>
          <w:lang w:val="en-CA"/>
        </w:rPr>
      </w:pPr>
      <w:r w:rsidRPr="006A2D2D">
        <w:rPr>
          <w:rFonts w:ascii="Calibri" w:eastAsia="Times New Roman" w:hAnsi="Calibri" w:cs="Calibri"/>
          <w:color w:val="1E3160"/>
          <w:sz w:val="30"/>
          <w:szCs w:val="30"/>
          <w:lang w:val="en-CA"/>
        </w:rPr>
        <w:t>Educate Advocate Celebrate</w:t>
      </w:r>
    </w:p>
    <w:p w14:paraId="1050FD5D" w14:textId="77777777" w:rsidR="006A2D2D" w:rsidRDefault="006A2D2D" w:rsidP="4E7C178F">
      <w:pPr>
        <w:spacing w:after="0"/>
        <w:rPr>
          <w:rFonts w:ascii="Times New Roman" w:eastAsia="Times New Roman" w:hAnsi="Times New Roman" w:cs="Times New Roman"/>
          <w:b/>
          <w:bCs/>
          <w:lang w:val="en-CA"/>
        </w:rPr>
      </w:pPr>
    </w:p>
    <w:p w14:paraId="01CC4AE2" w14:textId="7420F521" w:rsidR="00925E34" w:rsidRPr="00B33A8D" w:rsidRDefault="00B33A8D" w:rsidP="4E7C178F">
      <w:pPr>
        <w:spacing w:after="0"/>
        <w:rPr>
          <w:rFonts w:ascii="Calibri" w:eastAsia="Times New Roman" w:hAnsi="Calibri" w:cs="Calibri"/>
          <w:color w:val="002060"/>
          <w:lang w:val="en-CA"/>
        </w:rPr>
      </w:pPr>
      <w:r w:rsidRPr="00B33A8D">
        <w:rPr>
          <w:rFonts w:ascii="Calibri" w:eastAsia="Times New Roman" w:hAnsi="Calibri" w:cs="Calibri"/>
          <w:color w:val="002060"/>
          <w:lang w:val="en-CA"/>
        </w:rPr>
        <w:t xml:space="preserve">CAPITAL BIKE </w:t>
      </w:r>
      <w:r w:rsidRPr="00B33A8D">
        <w:rPr>
          <w:rFonts w:ascii="Calibri" w:hAnsi="Calibri" w:cs="Calibri"/>
          <w:color w:val="002060"/>
        </w:rPr>
        <w:t>SUSTAINABLE ACTIVE TRANSPORTATION OFFICER</w:t>
      </w:r>
    </w:p>
    <w:p w14:paraId="5D0BF202" w14:textId="5ADD8A87" w:rsidR="00925E34" w:rsidRPr="006A2D2D" w:rsidRDefault="6069617C" w:rsidP="4E7C178F">
      <w:pPr>
        <w:spacing w:after="0"/>
        <w:rPr>
          <w:rFonts w:ascii="Calibri" w:hAnsi="Calibri" w:cs="Calibri"/>
          <w:sz w:val="22"/>
          <w:szCs w:val="22"/>
        </w:rPr>
      </w:pPr>
      <w:r w:rsidRPr="006A2D2D">
        <w:rPr>
          <w:rFonts w:ascii="Calibri" w:eastAsia="Times New Roman" w:hAnsi="Calibri" w:cs="Calibri"/>
          <w:sz w:val="22"/>
          <w:szCs w:val="22"/>
          <w:lang w:val="en-CA"/>
        </w:rPr>
        <w:t xml:space="preserve"> </w:t>
      </w:r>
    </w:p>
    <w:p w14:paraId="416316A5" w14:textId="3DB96CDA" w:rsidR="00CB155C" w:rsidRPr="006A5FDB" w:rsidRDefault="00CB155C" w:rsidP="00CB155C">
      <w:pPr>
        <w:rPr>
          <w:rFonts w:ascii="Times New Roman" w:hAnsi="Times New Roman" w:cs="Times New Roman"/>
          <w:sz w:val="22"/>
          <w:szCs w:val="22"/>
        </w:rPr>
      </w:pPr>
      <w:r w:rsidRPr="006A5FDB">
        <w:rPr>
          <w:rFonts w:ascii="Times New Roman" w:hAnsi="Times New Roman" w:cs="Times New Roman"/>
          <w:sz w:val="22"/>
          <w:szCs w:val="22"/>
        </w:rPr>
        <w:t xml:space="preserve">Capital Bike is looking for a Sustainable Active Transportation Officer (SAT Officer) who is interested in developing, promoting and implementing initiatives that will help get more people, cycling to more places more often – helping to improve the overall health of citizens in the region, while dramatically reducing the carbon footprint. </w:t>
      </w:r>
    </w:p>
    <w:p w14:paraId="116891C9" w14:textId="77777777" w:rsidR="00CB155C" w:rsidRPr="006A5FDB" w:rsidRDefault="00CB155C" w:rsidP="00CB155C">
      <w:pPr>
        <w:rPr>
          <w:rFonts w:ascii="Times New Roman" w:hAnsi="Times New Roman" w:cs="Times New Roman"/>
          <w:sz w:val="22"/>
          <w:szCs w:val="22"/>
        </w:rPr>
      </w:pPr>
      <w:r w:rsidRPr="006A5FDB">
        <w:rPr>
          <w:rFonts w:ascii="Times New Roman" w:hAnsi="Times New Roman" w:cs="Times New Roman"/>
          <w:sz w:val="22"/>
          <w:szCs w:val="22"/>
        </w:rPr>
        <w:t xml:space="preserve">The SAT Officers will report to the Executive Director and work within a fun and motivated team. They will have the opportunity to help develop, promote and implement initiatives such as: </w:t>
      </w:r>
    </w:p>
    <w:p w14:paraId="73AD7753" w14:textId="77777777" w:rsidR="00CB155C" w:rsidRPr="00644168" w:rsidRDefault="00CB155C" w:rsidP="00644168">
      <w:pPr>
        <w:pStyle w:val="ListParagraph"/>
        <w:numPr>
          <w:ilvl w:val="0"/>
          <w:numId w:val="11"/>
        </w:numPr>
        <w:rPr>
          <w:rFonts w:ascii="Times New Roman" w:hAnsi="Times New Roman" w:cs="Times New Roman"/>
          <w:sz w:val="22"/>
          <w:szCs w:val="22"/>
        </w:rPr>
      </w:pPr>
      <w:r w:rsidRPr="00644168">
        <w:rPr>
          <w:rFonts w:ascii="Times New Roman" w:hAnsi="Times New Roman" w:cs="Times New Roman"/>
          <w:sz w:val="22"/>
          <w:szCs w:val="22"/>
        </w:rPr>
        <w:t>Victoria’s Pride Parade/Festival where Capital Bike typically leads the parade and provides parade marshals in addition to providing a bicycle valet service;</w:t>
      </w:r>
    </w:p>
    <w:p w14:paraId="60C7AAE7" w14:textId="77777777" w:rsidR="00CB155C" w:rsidRPr="00644168" w:rsidRDefault="00CB155C" w:rsidP="00644168">
      <w:pPr>
        <w:pStyle w:val="ListParagraph"/>
        <w:numPr>
          <w:ilvl w:val="0"/>
          <w:numId w:val="11"/>
        </w:numPr>
        <w:rPr>
          <w:rFonts w:ascii="Times New Roman" w:hAnsi="Times New Roman" w:cs="Times New Roman"/>
          <w:sz w:val="22"/>
          <w:szCs w:val="22"/>
        </w:rPr>
      </w:pPr>
      <w:r w:rsidRPr="00644168">
        <w:rPr>
          <w:rFonts w:ascii="Times New Roman" w:hAnsi="Times New Roman" w:cs="Times New Roman"/>
          <w:sz w:val="22"/>
          <w:szCs w:val="22"/>
        </w:rPr>
        <w:t>Our Truth and Reconciliation Day Ride where Capital Bike profiles residential school survivors and leads a ride of 500+/- riders to the South Island Powwow;</w:t>
      </w:r>
    </w:p>
    <w:p w14:paraId="66F45494" w14:textId="1B8DA536" w:rsidR="00CB155C" w:rsidRPr="00644168" w:rsidRDefault="00352F24" w:rsidP="00644168">
      <w:pPr>
        <w:pStyle w:val="ListParagraph"/>
        <w:numPr>
          <w:ilvl w:val="0"/>
          <w:numId w:val="11"/>
        </w:numPr>
        <w:rPr>
          <w:rFonts w:ascii="Times New Roman" w:hAnsi="Times New Roman" w:cs="Times New Roman"/>
          <w:sz w:val="22"/>
          <w:szCs w:val="22"/>
        </w:rPr>
      </w:pPr>
      <w:r w:rsidRPr="00644168">
        <w:rPr>
          <w:rFonts w:ascii="Times New Roman" w:hAnsi="Times New Roman" w:cs="Times New Roman"/>
          <w:sz w:val="22"/>
          <w:szCs w:val="22"/>
        </w:rPr>
        <w:t>Our Bike Lending Library available to youth and adults</w:t>
      </w:r>
      <w:r w:rsidR="00A96F68" w:rsidRPr="00644168">
        <w:rPr>
          <w:rFonts w:ascii="Times New Roman" w:hAnsi="Times New Roman" w:cs="Times New Roman"/>
          <w:sz w:val="22"/>
          <w:szCs w:val="22"/>
        </w:rPr>
        <w:t xml:space="preserve"> across the </w:t>
      </w:r>
      <w:proofErr w:type="gramStart"/>
      <w:r w:rsidR="00A96F68" w:rsidRPr="00644168">
        <w:rPr>
          <w:rFonts w:ascii="Times New Roman" w:hAnsi="Times New Roman" w:cs="Times New Roman"/>
          <w:sz w:val="22"/>
          <w:szCs w:val="22"/>
        </w:rPr>
        <w:t>region</w:t>
      </w:r>
      <w:r w:rsidR="00CB155C" w:rsidRPr="00644168">
        <w:rPr>
          <w:rFonts w:ascii="Times New Roman" w:hAnsi="Times New Roman" w:cs="Times New Roman"/>
          <w:sz w:val="22"/>
          <w:szCs w:val="22"/>
        </w:rPr>
        <w:t>;</w:t>
      </w:r>
      <w:proofErr w:type="gramEnd"/>
    </w:p>
    <w:p w14:paraId="465DAADA" w14:textId="6E875B1C" w:rsidR="00CB155C" w:rsidRPr="00644168" w:rsidRDefault="00CB155C" w:rsidP="00644168">
      <w:pPr>
        <w:pStyle w:val="ListParagraph"/>
        <w:numPr>
          <w:ilvl w:val="0"/>
          <w:numId w:val="11"/>
        </w:numPr>
        <w:rPr>
          <w:rFonts w:ascii="Times New Roman" w:hAnsi="Times New Roman" w:cs="Times New Roman"/>
          <w:sz w:val="22"/>
          <w:szCs w:val="22"/>
        </w:rPr>
      </w:pPr>
      <w:r w:rsidRPr="00644168">
        <w:rPr>
          <w:rFonts w:ascii="Times New Roman" w:hAnsi="Times New Roman" w:cs="Times New Roman"/>
          <w:sz w:val="22"/>
          <w:szCs w:val="22"/>
        </w:rPr>
        <w:t>The Capital Region’s largest free event –Go By Bike and Bike To School Week</w:t>
      </w:r>
      <w:r w:rsidR="00A96F68" w:rsidRPr="00644168">
        <w:rPr>
          <w:rFonts w:ascii="Times New Roman" w:hAnsi="Times New Roman" w:cs="Times New Roman"/>
          <w:sz w:val="22"/>
          <w:szCs w:val="22"/>
        </w:rPr>
        <w:t>(s)</w:t>
      </w:r>
      <w:r w:rsidRPr="00644168">
        <w:rPr>
          <w:rFonts w:ascii="Times New Roman" w:hAnsi="Times New Roman" w:cs="Times New Roman"/>
          <w:sz w:val="22"/>
          <w:szCs w:val="22"/>
        </w:rPr>
        <w:t xml:space="preserve"> with events in most municipalities, including the West Shore, Sidney, and Esquimalt: and </w:t>
      </w:r>
    </w:p>
    <w:p w14:paraId="1270350E" w14:textId="77777777" w:rsidR="00CB155C" w:rsidRPr="00644168" w:rsidRDefault="00CB155C" w:rsidP="00644168">
      <w:pPr>
        <w:pStyle w:val="ListParagraph"/>
        <w:numPr>
          <w:ilvl w:val="0"/>
          <w:numId w:val="11"/>
        </w:numPr>
        <w:rPr>
          <w:rFonts w:ascii="Times New Roman" w:hAnsi="Times New Roman" w:cs="Times New Roman"/>
          <w:sz w:val="22"/>
          <w:szCs w:val="22"/>
        </w:rPr>
      </w:pPr>
      <w:r w:rsidRPr="00644168">
        <w:rPr>
          <w:rFonts w:ascii="Times New Roman" w:hAnsi="Times New Roman" w:cs="Times New Roman"/>
          <w:sz w:val="22"/>
          <w:szCs w:val="22"/>
        </w:rPr>
        <w:t>Supporting event bike parking at local cultural events across the Capital Region, include coordinating staff, supplies and equipment, managing records and promotion.</w:t>
      </w:r>
    </w:p>
    <w:p w14:paraId="7F21B22D" w14:textId="77777777" w:rsidR="00CB155C" w:rsidRPr="006A5FDB" w:rsidRDefault="00CB155C" w:rsidP="00CB155C">
      <w:pPr>
        <w:rPr>
          <w:rFonts w:ascii="Times New Roman" w:hAnsi="Times New Roman" w:cs="Times New Roman"/>
          <w:sz w:val="22"/>
          <w:szCs w:val="22"/>
        </w:rPr>
      </w:pPr>
      <w:r w:rsidRPr="006A5FDB">
        <w:rPr>
          <w:rFonts w:ascii="Times New Roman" w:hAnsi="Times New Roman" w:cs="Times New Roman"/>
          <w:sz w:val="22"/>
          <w:szCs w:val="22"/>
        </w:rPr>
        <w:t>Professional development is a key value within Capital Bike and the SAT Officers will have opportunities to build their skillset and to develop skills they possess.</w:t>
      </w:r>
    </w:p>
    <w:p w14:paraId="616BE36E" w14:textId="77777777" w:rsidR="00CB155C" w:rsidRPr="006A5FDB" w:rsidRDefault="00CB155C" w:rsidP="00CB155C">
      <w:pPr>
        <w:rPr>
          <w:rFonts w:ascii="Times New Roman" w:hAnsi="Times New Roman" w:cs="Times New Roman"/>
          <w:b/>
          <w:bCs/>
          <w:sz w:val="22"/>
          <w:szCs w:val="22"/>
        </w:rPr>
      </w:pPr>
      <w:r w:rsidRPr="006A5FDB">
        <w:rPr>
          <w:rFonts w:ascii="Times New Roman" w:hAnsi="Times New Roman" w:cs="Times New Roman"/>
          <w:b/>
          <w:bCs/>
          <w:sz w:val="22"/>
          <w:szCs w:val="22"/>
        </w:rPr>
        <w:t xml:space="preserve">Responsibilities include: </w:t>
      </w:r>
    </w:p>
    <w:p w14:paraId="0300E48E" w14:textId="77777777" w:rsidR="00CB155C" w:rsidRPr="00644168" w:rsidRDefault="00CB155C" w:rsidP="00644168">
      <w:pPr>
        <w:pStyle w:val="ListParagraph"/>
        <w:numPr>
          <w:ilvl w:val="0"/>
          <w:numId w:val="12"/>
        </w:numPr>
        <w:rPr>
          <w:rFonts w:ascii="Times New Roman" w:hAnsi="Times New Roman" w:cs="Times New Roman"/>
          <w:sz w:val="22"/>
          <w:szCs w:val="22"/>
        </w:rPr>
      </w:pPr>
      <w:r w:rsidRPr="00644168">
        <w:rPr>
          <w:rFonts w:ascii="Times New Roman" w:hAnsi="Times New Roman" w:cs="Times New Roman"/>
          <w:sz w:val="22"/>
          <w:szCs w:val="22"/>
        </w:rPr>
        <w:t>Support the development of programs including research (e.g., partnership opportunities);</w:t>
      </w:r>
    </w:p>
    <w:p w14:paraId="544CDD26" w14:textId="77777777" w:rsidR="00CB155C" w:rsidRPr="00644168" w:rsidRDefault="00CB155C" w:rsidP="00644168">
      <w:pPr>
        <w:pStyle w:val="ListParagraph"/>
        <w:numPr>
          <w:ilvl w:val="0"/>
          <w:numId w:val="12"/>
        </w:numPr>
        <w:rPr>
          <w:rFonts w:ascii="Times New Roman" w:hAnsi="Times New Roman" w:cs="Times New Roman"/>
          <w:sz w:val="22"/>
          <w:szCs w:val="22"/>
        </w:rPr>
      </w:pPr>
      <w:r w:rsidRPr="00644168">
        <w:rPr>
          <w:rFonts w:ascii="Times New Roman" w:hAnsi="Times New Roman" w:cs="Times New Roman"/>
          <w:sz w:val="22"/>
          <w:szCs w:val="22"/>
        </w:rPr>
        <w:t xml:space="preserve">Liaise with program partners to meet deliverables; </w:t>
      </w:r>
    </w:p>
    <w:p w14:paraId="23CCD22D" w14:textId="77777777" w:rsidR="00CB155C" w:rsidRPr="00644168" w:rsidRDefault="00CB155C" w:rsidP="00644168">
      <w:pPr>
        <w:pStyle w:val="ListParagraph"/>
        <w:numPr>
          <w:ilvl w:val="0"/>
          <w:numId w:val="12"/>
        </w:numPr>
        <w:rPr>
          <w:rFonts w:ascii="Times New Roman" w:hAnsi="Times New Roman" w:cs="Times New Roman"/>
          <w:sz w:val="22"/>
          <w:szCs w:val="22"/>
        </w:rPr>
      </w:pPr>
      <w:r w:rsidRPr="00644168">
        <w:rPr>
          <w:rFonts w:ascii="Times New Roman" w:hAnsi="Times New Roman" w:cs="Times New Roman"/>
          <w:sz w:val="22"/>
          <w:szCs w:val="22"/>
        </w:rPr>
        <w:t>Coordinate logistics, supplies and delivery of equipment to venues;</w:t>
      </w:r>
    </w:p>
    <w:p w14:paraId="03A7CAE3" w14:textId="77777777" w:rsidR="00CB155C" w:rsidRPr="00644168" w:rsidRDefault="00CB155C" w:rsidP="00644168">
      <w:pPr>
        <w:pStyle w:val="ListParagraph"/>
        <w:numPr>
          <w:ilvl w:val="0"/>
          <w:numId w:val="12"/>
        </w:numPr>
        <w:rPr>
          <w:rFonts w:ascii="Times New Roman" w:hAnsi="Times New Roman" w:cs="Times New Roman"/>
          <w:sz w:val="22"/>
          <w:szCs w:val="22"/>
        </w:rPr>
      </w:pPr>
      <w:r w:rsidRPr="00644168">
        <w:rPr>
          <w:rFonts w:ascii="Times New Roman" w:hAnsi="Times New Roman" w:cs="Times New Roman"/>
          <w:sz w:val="22"/>
          <w:szCs w:val="22"/>
        </w:rPr>
        <w:t>Recruit and coordinate volunteers using online systems;</w:t>
      </w:r>
    </w:p>
    <w:p w14:paraId="571F2554" w14:textId="77777777" w:rsidR="00CB155C" w:rsidRPr="00644168" w:rsidRDefault="00CB155C" w:rsidP="00644168">
      <w:pPr>
        <w:pStyle w:val="ListParagraph"/>
        <w:numPr>
          <w:ilvl w:val="0"/>
          <w:numId w:val="12"/>
        </w:numPr>
        <w:rPr>
          <w:rFonts w:ascii="Times New Roman" w:hAnsi="Times New Roman" w:cs="Times New Roman"/>
          <w:sz w:val="22"/>
          <w:szCs w:val="22"/>
        </w:rPr>
      </w:pPr>
      <w:r w:rsidRPr="00644168">
        <w:rPr>
          <w:rFonts w:ascii="Times New Roman" w:hAnsi="Times New Roman" w:cs="Times New Roman"/>
          <w:sz w:val="22"/>
          <w:szCs w:val="22"/>
        </w:rPr>
        <w:t>Assist with promotion/marketing, social media and public engagement activities;</w:t>
      </w:r>
    </w:p>
    <w:p w14:paraId="0BA24EE4" w14:textId="77777777" w:rsidR="00A96F68" w:rsidRPr="00644168" w:rsidRDefault="00CB155C" w:rsidP="00644168">
      <w:pPr>
        <w:pStyle w:val="ListParagraph"/>
        <w:numPr>
          <w:ilvl w:val="0"/>
          <w:numId w:val="12"/>
        </w:numPr>
        <w:rPr>
          <w:rFonts w:ascii="Times New Roman" w:hAnsi="Times New Roman" w:cs="Times New Roman"/>
          <w:sz w:val="22"/>
          <w:szCs w:val="22"/>
        </w:rPr>
      </w:pPr>
      <w:r w:rsidRPr="00644168">
        <w:rPr>
          <w:rFonts w:ascii="Times New Roman" w:hAnsi="Times New Roman" w:cs="Times New Roman"/>
          <w:sz w:val="22"/>
          <w:szCs w:val="22"/>
        </w:rPr>
        <w:t xml:space="preserve">Track outcomes of initiatives and undertake analysis of results; </w:t>
      </w:r>
    </w:p>
    <w:p w14:paraId="60E7F090" w14:textId="13107C4B" w:rsidR="00CB155C" w:rsidRPr="00644168" w:rsidRDefault="00A96F68" w:rsidP="00644168">
      <w:pPr>
        <w:pStyle w:val="ListParagraph"/>
        <w:numPr>
          <w:ilvl w:val="0"/>
          <w:numId w:val="12"/>
        </w:numPr>
        <w:rPr>
          <w:rFonts w:ascii="Times New Roman" w:hAnsi="Times New Roman" w:cs="Times New Roman"/>
          <w:sz w:val="22"/>
          <w:szCs w:val="22"/>
        </w:rPr>
      </w:pPr>
      <w:r w:rsidRPr="00644168">
        <w:rPr>
          <w:rFonts w:ascii="Times New Roman" w:hAnsi="Times New Roman" w:cs="Times New Roman"/>
          <w:sz w:val="22"/>
          <w:szCs w:val="22"/>
        </w:rPr>
        <w:t>Attend and work at a variety of fun</w:t>
      </w:r>
      <w:r w:rsidR="005E28ED" w:rsidRPr="00644168">
        <w:rPr>
          <w:rFonts w:ascii="Times New Roman" w:hAnsi="Times New Roman" w:cs="Times New Roman"/>
          <w:sz w:val="22"/>
          <w:szCs w:val="22"/>
        </w:rPr>
        <w:t xml:space="preserve"> and engaging community events; </w:t>
      </w:r>
      <w:r w:rsidR="00CB155C" w:rsidRPr="00644168">
        <w:rPr>
          <w:rFonts w:ascii="Times New Roman" w:hAnsi="Times New Roman" w:cs="Times New Roman"/>
          <w:sz w:val="22"/>
          <w:szCs w:val="22"/>
        </w:rPr>
        <w:t>and</w:t>
      </w:r>
    </w:p>
    <w:p w14:paraId="3D04B77A" w14:textId="77777777" w:rsidR="00CB155C" w:rsidRPr="00644168" w:rsidRDefault="00CB155C" w:rsidP="00644168">
      <w:pPr>
        <w:pStyle w:val="ListParagraph"/>
        <w:numPr>
          <w:ilvl w:val="0"/>
          <w:numId w:val="12"/>
        </w:numPr>
        <w:rPr>
          <w:rFonts w:ascii="Times New Roman" w:hAnsi="Times New Roman" w:cs="Times New Roman"/>
          <w:sz w:val="22"/>
          <w:szCs w:val="22"/>
        </w:rPr>
      </w:pPr>
      <w:r w:rsidRPr="00644168">
        <w:rPr>
          <w:rFonts w:ascii="Times New Roman" w:hAnsi="Times New Roman" w:cs="Times New Roman"/>
          <w:sz w:val="22"/>
          <w:szCs w:val="22"/>
        </w:rPr>
        <w:t xml:space="preserve">Administration duties (e.g., documentation, file maintenance and data entry) </w:t>
      </w:r>
    </w:p>
    <w:p w14:paraId="0248538B" w14:textId="77777777" w:rsidR="00CB155C" w:rsidRPr="006A5FDB" w:rsidRDefault="00CB155C" w:rsidP="00CB155C">
      <w:pPr>
        <w:rPr>
          <w:rFonts w:ascii="Times New Roman" w:hAnsi="Times New Roman" w:cs="Times New Roman"/>
          <w:b/>
          <w:bCs/>
          <w:sz w:val="22"/>
          <w:szCs w:val="22"/>
        </w:rPr>
      </w:pPr>
      <w:r w:rsidRPr="006A5FDB">
        <w:rPr>
          <w:rFonts w:ascii="Times New Roman" w:hAnsi="Times New Roman" w:cs="Times New Roman"/>
          <w:b/>
          <w:bCs/>
          <w:sz w:val="22"/>
          <w:szCs w:val="22"/>
        </w:rPr>
        <w:t xml:space="preserve">Key Skills: </w:t>
      </w:r>
    </w:p>
    <w:p w14:paraId="2BB9AEF9" w14:textId="77777777" w:rsidR="00CB155C" w:rsidRPr="00644168" w:rsidRDefault="00CB155C" w:rsidP="00644168">
      <w:pPr>
        <w:pStyle w:val="ListParagraph"/>
        <w:numPr>
          <w:ilvl w:val="0"/>
          <w:numId w:val="13"/>
        </w:numPr>
        <w:rPr>
          <w:rFonts w:ascii="Times New Roman" w:hAnsi="Times New Roman" w:cs="Times New Roman"/>
          <w:sz w:val="22"/>
          <w:szCs w:val="22"/>
        </w:rPr>
      </w:pPr>
      <w:r w:rsidRPr="00644168">
        <w:rPr>
          <w:rFonts w:ascii="Times New Roman" w:hAnsi="Times New Roman" w:cs="Times New Roman"/>
          <w:sz w:val="22"/>
          <w:szCs w:val="22"/>
        </w:rPr>
        <w:t>Enjoys planning, promoting, and delivering activities and events in a fun and casual environment;</w:t>
      </w:r>
    </w:p>
    <w:p w14:paraId="0D7A5822" w14:textId="77777777" w:rsidR="00CB155C" w:rsidRPr="00644168" w:rsidRDefault="00CB155C" w:rsidP="00644168">
      <w:pPr>
        <w:pStyle w:val="ListParagraph"/>
        <w:numPr>
          <w:ilvl w:val="0"/>
          <w:numId w:val="13"/>
        </w:numPr>
        <w:rPr>
          <w:rFonts w:ascii="Times New Roman" w:hAnsi="Times New Roman" w:cs="Times New Roman"/>
          <w:sz w:val="22"/>
          <w:szCs w:val="22"/>
        </w:rPr>
      </w:pPr>
      <w:r w:rsidRPr="00644168">
        <w:rPr>
          <w:rFonts w:ascii="Times New Roman" w:hAnsi="Times New Roman" w:cs="Times New Roman"/>
          <w:sz w:val="22"/>
          <w:szCs w:val="22"/>
        </w:rPr>
        <w:t xml:space="preserve">Self-starter able to work independently, take initiative, and meet deadlines; </w:t>
      </w:r>
    </w:p>
    <w:p w14:paraId="2993DA62" w14:textId="77777777" w:rsidR="00CB155C" w:rsidRPr="00644168" w:rsidRDefault="00CB155C" w:rsidP="00644168">
      <w:pPr>
        <w:pStyle w:val="ListParagraph"/>
        <w:numPr>
          <w:ilvl w:val="0"/>
          <w:numId w:val="13"/>
        </w:numPr>
        <w:rPr>
          <w:rFonts w:ascii="Times New Roman" w:hAnsi="Times New Roman" w:cs="Times New Roman"/>
          <w:sz w:val="22"/>
          <w:szCs w:val="22"/>
        </w:rPr>
      </w:pPr>
      <w:r w:rsidRPr="00644168">
        <w:rPr>
          <w:rFonts w:ascii="Times New Roman" w:hAnsi="Times New Roman" w:cs="Times New Roman"/>
          <w:sz w:val="22"/>
          <w:szCs w:val="22"/>
        </w:rPr>
        <w:t>Enthusiastic and approachable person, who loves talking to people, and has excellent interpersonal skills.</w:t>
      </w:r>
    </w:p>
    <w:p w14:paraId="282DA6C3" w14:textId="77777777" w:rsidR="00CB155C" w:rsidRPr="00644168" w:rsidRDefault="00CB155C" w:rsidP="00644168">
      <w:pPr>
        <w:pStyle w:val="ListParagraph"/>
        <w:numPr>
          <w:ilvl w:val="0"/>
          <w:numId w:val="13"/>
        </w:numPr>
        <w:rPr>
          <w:rFonts w:ascii="Times New Roman" w:hAnsi="Times New Roman" w:cs="Times New Roman"/>
          <w:sz w:val="22"/>
          <w:szCs w:val="22"/>
        </w:rPr>
      </w:pPr>
      <w:r w:rsidRPr="00644168">
        <w:rPr>
          <w:rFonts w:ascii="Times New Roman" w:hAnsi="Times New Roman" w:cs="Times New Roman"/>
          <w:sz w:val="22"/>
          <w:szCs w:val="22"/>
        </w:rPr>
        <w:t xml:space="preserve">Reliable, organized, detailed oriented and committed to creating positive change; </w:t>
      </w:r>
    </w:p>
    <w:p w14:paraId="7A63536A" w14:textId="77777777" w:rsidR="00CB155C" w:rsidRPr="00644168" w:rsidRDefault="00CB155C" w:rsidP="00644168">
      <w:pPr>
        <w:pStyle w:val="ListParagraph"/>
        <w:numPr>
          <w:ilvl w:val="0"/>
          <w:numId w:val="13"/>
        </w:numPr>
        <w:rPr>
          <w:rFonts w:ascii="Times New Roman" w:hAnsi="Times New Roman" w:cs="Times New Roman"/>
          <w:sz w:val="22"/>
          <w:szCs w:val="22"/>
        </w:rPr>
      </w:pPr>
      <w:r w:rsidRPr="00644168">
        <w:rPr>
          <w:rFonts w:ascii="Times New Roman" w:hAnsi="Times New Roman" w:cs="Times New Roman"/>
          <w:sz w:val="22"/>
          <w:szCs w:val="22"/>
        </w:rPr>
        <w:t>Ability to work with others collaboratively and incorporate feedback;</w:t>
      </w:r>
    </w:p>
    <w:p w14:paraId="4F83FBC6" w14:textId="77777777" w:rsidR="00CB155C" w:rsidRPr="00644168" w:rsidRDefault="00CB155C" w:rsidP="00644168">
      <w:pPr>
        <w:pStyle w:val="ListParagraph"/>
        <w:numPr>
          <w:ilvl w:val="0"/>
          <w:numId w:val="13"/>
        </w:numPr>
        <w:rPr>
          <w:rFonts w:ascii="Times New Roman" w:hAnsi="Times New Roman" w:cs="Times New Roman"/>
          <w:sz w:val="22"/>
          <w:szCs w:val="22"/>
        </w:rPr>
      </w:pPr>
      <w:r w:rsidRPr="00644168">
        <w:rPr>
          <w:rFonts w:ascii="Times New Roman" w:hAnsi="Times New Roman" w:cs="Times New Roman"/>
          <w:sz w:val="22"/>
          <w:szCs w:val="22"/>
        </w:rPr>
        <w:lastRenderedPageBreak/>
        <w:t xml:space="preserve">Flexible and able to support the team where needed, including the ability to work some evenings and weekends; and </w:t>
      </w:r>
    </w:p>
    <w:p w14:paraId="155EB4EC" w14:textId="77777777" w:rsidR="00CB155C" w:rsidRDefault="00CB155C" w:rsidP="00644168">
      <w:pPr>
        <w:pStyle w:val="ListParagraph"/>
        <w:numPr>
          <w:ilvl w:val="0"/>
          <w:numId w:val="13"/>
        </w:numPr>
        <w:rPr>
          <w:rFonts w:ascii="Times New Roman" w:hAnsi="Times New Roman" w:cs="Times New Roman"/>
          <w:sz w:val="22"/>
          <w:szCs w:val="22"/>
        </w:rPr>
      </w:pPr>
      <w:r w:rsidRPr="00644168">
        <w:rPr>
          <w:rFonts w:ascii="Times New Roman" w:hAnsi="Times New Roman" w:cs="Times New Roman"/>
          <w:sz w:val="22"/>
          <w:szCs w:val="22"/>
        </w:rPr>
        <w:t>Capable communicator able to write cohesively. Creativity and ability to use graphic design to create social media and marketing materials is an asset.</w:t>
      </w:r>
    </w:p>
    <w:p w14:paraId="737DD404" w14:textId="17D85371" w:rsidR="007F12B7" w:rsidRPr="00C50236" w:rsidRDefault="007F12B7" w:rsidP="007F12B7">
      <w:pPr>
        <w:rPr>
          <w:rFonts w:ascii="Times New Roman" w:hAnsi="Times New Roman" w:cs="Times New Roman"/>
          <w:b/>
          <w:bCs/>
          <w:sz w:val="22"/>
          <w:szCs w:val="22"/>
        </w:rPr>
      </w:pPr>
      <w:r w:rsidRPr="00C50236">
        <w:rPr>
          <w:rFonts w:ascii="Times New Roman" w:hAnsi="Times New Roman" w:cs="Times New Roman"/>
          <w:b/>
          <w:bCs/>
          <w:sz w:val="22"/>
          <w:szCs w:val="22"/>
        </w:rPr>
        <w:t>Assets:</w:t>
      </w:r>
    </w:p>
    <w:p w14:paraId="52009FD0" w14:textId="77777777" w:rsidR="00C50236" w:rsidRPr="00C50236" w:rsidRDefault="00C50236" w:rsidP="00C50236">
      <w:pPr>
        <w:numPr>
          <w:ilvl w:val="0"/>
          <w:numId w:val="15"/>
        </w:numPr>
        <w:spacing w:after="0" w:line="240" w:lineRule="auto"/>
        <w:rPr>
          <w:rFonts w:ascii="Times New Roman" w:hAnsi="Times New Roman" w:cs="Times New Roman"/>
          <w:sz w:val="22"/>
          <w:szCs w:val="22"/>
        </w:rPr>
      </w:pPr>
      <w:r w:rsidRPr="00C50236">
        <w:rPr>
          <w:rFonts w:ascii="Times New Roman" w:hAnsi="Times New Roman" w:cs="Times New Roman"/>
          <w:sz w:val="22"/>
          <w:szCs w:val="22"/>
          <w:lang w:val="en-CA"/>
        </w:rPr>
        <w:t>Experience securing funding, sponsorships, and grants</w:t>
      </w:r>
      <w:r w:rsidRPr="00C50236">
        <w:rPr>
          <w:rFonts w:ascii="Times New Roman" w:hAnsi="Times New Roman" w:cs="Times New Roman"/>
          <w:sz w:val="22"/>
          <w:szCs w:val="22"/>
        </w:rPr>
        <w:t> </w:t>
      </w:r>
    </w:p>
    <w:p w14:paraId="7CFFC3D4" w14:textId="77777777" w:rsidR="00C50236" w:rsidRPr="00C50236" w:rsidRDefault="00C50236" w:rsidP="00C50236">
      <w:pPr>
        <w:numPr>
          <w:ilvl w:val="0"/>
          <w:numId w:val="16"/>
        </w:numPr>
        <w:spacing w:after="0" w:line="240" w:lineRule="auto"/>
        <w:rPr>
          <w:rFonts w:ascii="Times New Roman" w:hAnsi="Times New Roman" w:cs="Times New Roman"/>
          <w:sz w:val="22"/>
          <w:szCs w:val="22"/>
        </w:rPr>
      </w:pPr>
      <w:r w:rsidRPr="00C50236">
        <w:rPr>
          <w:rFonts w:ascii="Times New Roman" w:hAnsi="Times New Roman" w:cs="Times New Roman"/>
          <w:sz w:val="22"/>
          <w:szCs w:val="22"/>
          <w:lang w:val="en-CA"/>
        </w:rPr>
        <w:t>Valid CPR/First Aid certificate </w:t>
      </w:r>
      <w:r w:rsidRPr="00C50236">
        <w:rPr>
          <w:rFonts w:ascii="Times New Roman" w:hAnsi="Times New Roman" w:cs="Times New Roman"/>
          <w:sz w:val="22"/>
          <w:szCs w:val="22"/>
        </w:rPr>
        <w:t> </w:t>
      </w:r>
    </w:p>
    <w:p w14:paraId="7B0890FA" w14:textId="77777777" w:rsidR="00C50236" w:rsidRPr="00C50236" w:rsidRDefault="00C50236" w:rsidP="00C50236">
      <w:pPr>
        <w:numPr>
          <w:ilvl w:val="0"/>
          <w:numId w:val="17"/>
        </w:numPr>
        <w:spacing w:after="0" w:line="240" w:lineRule="auto"/>
        <w:rPr>
          <w:rFonts w:ascii="Times New Roman" w:hAnsi="Times New Roman" w:cs="Times New Roman"/>
          <w:sz w:val="22"/>
          <w:szCs w:val="22"/>
        </w:rPr>
      </w:pPr>
      <w:r w:rsidRPr="00C50236">
        <w:rPr>
          <w:rFonts w:ascii="Times New Roman" w:hAnsi="Times New Roman" w:cs="Times New Roman"/>
          <w:sz w:val="22"/>
          <w:szCs w:val="22"/>
          <w:lang w:val="en-CA"/>
        </w:rPr>
        <w:t>Valid BC Driver’s License with clean driver’s abstract </w:t>
      </w:r>
      <w:r w:rsidRPr="00C50236">
        <w:rPr>
          <w:rFonts w:ascii="Times New Roman" w:hAnsi="Times New Roman" w:cs="Times New Roman"/>
          <w:sz w:val="22"/>
          <w:szCs w:val="22"/>
        </w:rPr>
        <w:t> </w:t>
      </w:r>
    </w:p>
    <w:p w14:paraId="6851BC64" w14:textId="77777777" w:rsidR="00C50236" w:rsidRPr="007F12B7" w:rsidRDefault="00C50236" w:rsidP="007F12B7">
      <w:pPr>
        <w:rPr>
          <w:rFonts w:ascii="Times New Roman" w:hAnsi="Times New Roman" w:cs="Times New Roman"/>
          <w:sz w:val="22"/>
          <w:szCs w:val="22"/>
        </w:rPr>
      </w:pPr>
    </w:p>
    <w:p w14:paraId="1D2DC055" w14:textId="44963396" w:rsidR="00CB155C" w:rsidRPr="006A5FDB" w:rsidRDefault="00162CD6" w:rsidP="00CB155C">
      <w:pPr>
        <w:rPr>
          <w:rFonts w:ascii="Times New Roman" w:hAnsi="Times New Roman" w:cs="Times New Roman"/>
          <w:b/>
          <w:bCs/>
          <w:sz w:val="22"/>
          <w:szCs w:val="22"/>
        </w:rPr>
      </w:pPr>
      <w:r w:rsidRPr="006A5FDB">
        <w:rPr>
          <w:rFonts w:ascii="Times New Roman" w:hAnsi="Times New Roman" w:cs="Times New Roman"/>
          <w:b/>
          <w:bCs/>
          <w:sz w:val="22"/>
          <w:szCs w:val="22"/>
        </w:rPr>
        <w:t xml:space="preserve">Competencies for this Role: </w:t>
      </w:r>
      <w:r w:rsidR="00CB155C" w:rsidRPr="006A5FDB">
        <w:rPr>
          <w:rFonts w:ascii="Times New Roman" w:hAnsi="Times New Roman" w:cs="Times New Roman"/>
          <w:b/>
          <w:bCs/>
          <w:sz w:val="22"/>
          <w:szCs w:val="22"/>
        </w:rPr>
        <w:t> </w:t>
      </w:r>
    </w:p>
    <w:p w14:paraId="7F384BED" w14:textId="77777777" w:rsidR="00CB155C" w:rsidRPr="007F12B7" w:rsidRDefault="00CB155C" w:rsidP="007F12B7">
      <w:pPr>
        <w:pStyle w:val="ListParagraph"/>
        <w:numPr>
          <w:ilvl w:val="0"/>
          <w:numId w:val="14"/>
        </w:numPr>
        <w:rPr>
          <w:rFonts w:ascii="Times New Roman" w:hAnsi="Times New Roman" w:cs="Times New Roman"/>
          <w:sz w:val="22"/>
          <w:szCs w:val="22"/>
        </w:rPr>
      </w:pPr>
      <w:r w:rsidRPr="007F12B7">
        <w:rPr>
          <w:rFonts w:ascii="Times New Roman" w:hAnsi="Times New Roman" w:cs="Times New Roman"/>
          <w:b/>
          <w:bCs/>
          <w:sz w:val="22"/>
          <w:szCs w:val="22"/>
        </w:rPr>
        <w:t>Customer Service</w:t>
      </w:r>
      <w:r w:rsidRPr="007F12B7">
        <w:rPr>
          <w:rFonts w:ascii="Times New Roman" w:hAnsi="Times New Roman" w:cs="Times New Roman"/>
          <w:sz w:val="22"/>
          <w:szCs w:val="22"/>
        </w:rPr>
        <w:t xml:space="preserve"> – Customer Service refers to the ability to communicate efficiently and professionally with customers. At work, customer service skills are required to interact with customers on behalf of the employer.</w:t>
      </w:r>
    </w:p>
    <w:p w14:paraId="2DC5B524" w14:textId="77777777" w:rsidR="00CB155C" w:rsidRPr="007F12B7" w:rsidRDefault="00CB155C" w:rsidP="007F12B7">
      <w:pPr>
        <w:pStyle w:val="ListParagraph"/>
        <w:numPr>
          <w:ilvl w:val="0"/>
          <w:numId w:val="14"/>
        </w:numPr>
        <w:rPr>
          <w:rFonts w:ascii="Times New Roman" w:hAnsi="Times New Roman" w:cs="Times New Roman"/>
          <w:sz w:val="22"/>
          <w:szCs w:val="22"/>
        </w:rPr>
      </w:pPr>
      <w:r w:rsidRPr="007F12B7">
        <w:rPr>
          <w:rFonts w:ascii="Times New Roman" w:hAnsi="Times New Roman" w:cs="Times New Roman"/>
          <w:b/>
          <w:bCs/>
          <w:sz w:val="22"/>
          <w:szCs w:val="22"/>
        </w:rPr>
        <w:t>Teamwork</w:t>
      </w:r>
      <w:r w:rsidRPr="007F12B7">
        <w:rPr>
          <w:rFonts w:ascii="Times New Roman" w:hAnsi="Times New Roman" w:cs="Times New Roman"/>
          <w:sz w:val="22"/>
          <w:szCs w:val="22"/>
        </w:rPr>
        <w:t xml:space="preserve"> - Teamwork refers to the skills needed to interact with other people. At work, people work with others in pairs and in small and large groups to coordinate tasks, share resources, plan, make decisions, negotiate, solve conflicts and complete other activities that involve teamwork.</w:t>
      </w:r>
    </w:p>
    <w:p w14:paraId="14C2EB3D" w14:textId="77777777" w:rsidR="00CB155C" w:rsidRPr="007F12B7" w:rsidRDefault="00CB155C" w:rsidP="007F12B7">
      <w:pPr>
        <w:pStyle w:val="ListParagraph"/>
        <w:numPr>
          <w:ilvl w:val="0"/>
          <w:numId w:val="14"/>
        </w:numPr>
        <w:rPr>
          <w:rFonts w:ascii="Times New Roman" w:hAnsi="Times New Roman" w:cs="Times New Roman"/>
          <w:sz w:val="22"/>
          <w:szCs w:val="22"/>
        </w:rPr>
      </w:pPr>
      <w:r w:rsidRPr="007F12B7">
        <w:rPr>
          <w:rFonts w:ascii="Times New Roman" w:hAnsi="Times New Roman" w:cs="Times New Roman"/>
          <w:b/>
          <w:bCs/>
          <w:sz w:val="22"/>
          <w:szCs w:val="22"/>
        </w:rPr>
        <w:t>Communication</w:t>
      </w:r>
      <w:r w:rsidRPr="007F12B7">
        <w:rPr>
          <w:rFonts w:ascii="Times New Roman" w:hAnsi="Times New Roman" w:cs="Times New Roman"/>
          <w:sz w:val="22"/>
          <w:szCs w:val="22"/>
        </w:rPr>
        <w:t xml:space="preserve"> - Communication refers to the skills needed to exchange thoughts and information with other people. This exchange can happen by speaking, listening and using non-verbal cues, such as body language or in writing. At work, people use communication skills to talk to customers, discuss programs, explain work procedures, participate in meetings, and other activities that involve verbal visual or written exchanges.</w:t>
      </w:r>
    </w:p>
    <w:p w14:paraId="14C74FBD" w14:textId="77777777" w:rsidR="00CB155C" w:rsidRPr="007F12B7" w:rsidRDefault="00CB155C" w:rsidP="007F12B7">
      <w:pPr>
        <w:pStyle w:val="ListParagraph"/>
        <w:numPr>
          <w:ilvl w:val="0"/>
          <w:numId w:val="14"/>
        </w:numPr>
        <w:rPr>
          <w:rFonts w:ascii="Times New Roman" w:hAnsi="Times New Roman" w:cs="Times New Roman"/>
          <w:sz w:val="22"/>
          <w:szCs w:val="22"/>
        </w:rPr>
      </w:pPr>
      <w:r w:rsidRPr="007F12B7">
        <w:rPr>
          <w:rFonts w:ascii="Times New Roman" w:hAnsi="Times New Roman" w:cs="Times New Roman"/>
          <w:b/>
          <w:bCs/>
          <w:sz w:val="22"/>
          <w:szCs w:val="22"/>
        </w:rPr>
        <w:t>Digital skills</w:t>
      </w:r>
      <w:r w:rsidRPr="007F12B7">
        <w:rPr>
          <w:rFonts w:ascii="Times New Roman" w:hAnsi="Times New Roman" w:cs="Times New Roman"/>
          <w:sz w:val="22"/>
          <w:szCs w:val="22"/>
        </w:rPr>
        <w:t xml:space="preserve"> - Digital technology refers to the skills needed to understand and use digital systems, tools and applications, and to process digital information. At work, people use digital technology skills to input, access, analyze, organize, create and communicate information and ideas using computers, software, point-of-sale equipment, email, podcasts, web applications, smart phones and other digital devices.</w:t>
      </w:r>
    </w:p>
    <w:p w14:paraId="3D4AD190" w14:textId="77777777" w:rsidR="00CB155C" w:rsidRPr="007F12B7" w:rsidRDefault="00CB155C" w:rsidP="007F12B7">
      <w:pPr>
        <w:pStyle w:val="ListParagraph"/>
        <w:numPr>
          <w:ilvl w:val="0"/>
          <w:numId w:val="14"/>
        </w:numPr>
        <w:rPr>
          <w:rFonts w:ascii="Times New Roman" w:hAnsi="Times New Roman" w:cs="Times New Roman"/>
          <w:sz w:val="22"/>
          <w:szCs w:val="22"/>
        </w:rPr>
      </w:pPr>
      <w:r w:rsidRPr="007F12B7">
        <w:rPr>
          <w:rFonts w:ascii="Times New Roman" w:hAnsi="Times New Roman" w:cs="Times New Roman"/>
          <w:b/>
          <w:bCs/>
          <w:sz w:val="22"/>
          <w:szCs w:val="22"/>
        </w:rPr>
        <w:t>Organization and Coordination</w:t>
      </w:r>
      <w:r w:rsidRPr="007F12B7">
        <w:rPr>
          <w:rFonts w:ascii="Times New Roman" w:hAnsi="Times New Roman" w:cs="Times New Roman"/>
          <w:sz w:val="22"/>
          <w:szCs w:val="22"/>
        </w:rPr>
        <w:t xml:space="preserve"> – Organizing and Coordinating refers to the skills needed to think through and tackle the details necessary to deliver a program. At work, organization and coordination includes gathering of information (e.g., budget, timing, audience, customer, location, etc.), the creation of lists and plans, sourcing of materials, supplies and equipment, and the recruitment and oversight of human resources needed to deliver an initiative. </w:t>
      </w:r>
    </w:p>
    <w:p w14:paraId="5BE89B9B" w14:textId="77777777" w:rsidR="00C50236" w:rsidRPr="00C50236" w:rsidRDefault="00C50236" w:rsidP="00C50236">
      <w:pPr>
        <w:rPr>
          <w:rFonts w:ascii="Times New Roman" w:hAnsi="Times New Roman" w:cs="Times New Roman"/>
          <w:sz w:val="22"/>
          <w:szCs w:val="22"/>
        </w:rPr>
      </w:pPr>
      <w:r w:rsidRPr="00C50236">
        <w:rPr>
          <w:rFonts w:ascii="Times New Roman" w:hAnsi="Times New Roman" w:cs="Times New Roman"/>
          <w:b/>
          <w:bCs/>
          <w:sz w:val="22"/>
          <w:szCs w:val="22"/>
          <w:lang w:val="en-CA"/>
        </w:rPr>
        <w:t>Terms: </w:t>
      </w:r>
      <w:r w:rsidRPr="00C50236">
        <w:rPr>
          <w:rFonts w:ascii="Times New Roman" w:hAnsi="Times New Roman" w:cs="Times New Roman"/>
          <w:sz w:val="22"/>
          <w:szCs w:val="22"/>
        </w:rPr>
        <w:t> </w:t>
      </w:r>
    </w:p>
    <w:p w14:paraId="34C9FBA5" w14:textId="16717699" w:rsidR="006309A2" w:rsidRPr="006309A2" w:rsidRDefault="007910A2" w:rsidP="00C50236">
      <w:pPr>
        <w:numPr>
          <w:ilvl w:val="0"/>
          <w:numId w:val="18"/>
        </w:numPr>
        <w:spacing w:after="0"/>
        <w:rPr>
          <w:rFonts w:ascii="Times New Roman" w:hAnsi="Times New Roman" w:cs="Times New Roman"/>
          <w:sz w:val="22"/>
          <w:szCs w:val="22"/>
        </w:rPr>
      </w:pPr>
      <w:r>
        <w:rPr>
          <w:rFonts w:ascii="Times New Roman" w:hAnsi="Times New Roman" w:cs="Times New Roman"/>
          <w:sz w:val="22"/>
          <w:szCs w:val="22"/>
        </w:rPr>
        <w:t>8</w:t>
      </w:r>
      <w:r w:rsidR="006309A2">
        <w:rPr>
          <w:rFonts w:ascii="Times New Roman" w:hAnsi="Times New Roman" w:cs="Times New Roman"/>
          <w:sz w:val="22"/>
          <w:szCs w:val="22"/>
        </w:rPr>
        <w:t xml:space="preserve"> weeks of continuous employment </w:t>
      </w:r>
    </w:p>
    <w:p w14:paraId="05A67A9B" w14:textId="5E4C6BA2" w:rsidR="00C50236" w:rsidRPr="00C50236" w:rsidRDefault="00C50236" w:rsidP="00C50236">
      <w:pPr>
        <w:numPr>
          <w:ilvl w:val="0"/>
          <w:numId w:val="18"/>
        </w:numPr>
        <w:spacing w:after="0"/>
        <w:rPr>
          <w:rFonts w:ascii="Times New Roman" w:hAnsi="Times New Roman" w:cs="Times New Roman"/>
          <w:sz w:val="22"/>
          <w:szCs w:val="22"/>
        </w:rPr>
      </w:pPr>
      <w:r w:rsidRPr="00C50236">
        <w:rPr>
          <w:rFonts w:ascii="Times New Roman" w:hAnsi="Times New Roman" w:cs="Times New Roman"/>
          <w:sz w:val="22"/>
          <w:szCs w:val="22"/>
          <w:lang w:val="en-CA"/>
        </w:rPr>
        <w:t>35 hours/week with scheduled weekend and evening work as needed </w:t>
      </w:r>
      <w:r w:rsidRPr="00C50236">
        <w:rPr>
          <w:rFonts w:ascii="Times New Roman" w:hAnsi="Times New Roman" w:cs="Times New Roman"/>
          <w:sz w:val="22"/>
          <w:szCs w:val="22"/>
        </w:rPr>
        <w:t> </w:t>
      </w:r>
    </w:p>
    <w:p w14:paraId="5EBA31FF" w14:textId="0EFDF159" w:rsidR="00C50236" w:rsidRPr="00C50236" w:rsidRDefault="00C50236" w:rsidP="00C50236">
      <w:pPr>
        <w:numPr>
          <w:ilvl w:val="0"/>
          <w:numId w:val="19"/>
        </w:numPr>
        <w:spacing w:after="0"/>
        <w:rPr>
          <w:rFonts w:ascii="Times New Roman" w:hAnsi="Times New Roman" w:cs="Times New Roman"/>
          <w:sz w:val="22"/>
          <w:szCs w:val="22"/>
        </w:rPr>
      </w:pPr>
      <w:r w:rsidRPr="00C50236">
        <w:rPr>
          <w:rFonts w:ascii="Times New Roman" w:hAnsi="Times New Roman" w:cs="Times New Roman"/>
          <w:sz w:val="22"/>
          <w:szCs w:val="22"/>
          <w:lang w:val="en-CA"/>
        </w:rPr>
        <w:t>Hourly rate: $2</w:t>
      </w:r>
      <w:r w:rsidR="006309A2">
        <w:rPr>
          <w:rFonts w:ascii="Times New Roman" w:hAnsi="Times New Roman" w:cs="Times New Roman"/>
          <w:sz w:val="22"/>
          <w:szCs w:val="22"/>
          <w:lang w:val="en-CA"/>
        </w:rPr>
        <w:t>2.</w:t>
      </w:r>
      <w:r w:rsidRPr="00C50236">
        <w:rPr>
          <w:rFonts w:ascii="Times New Roman" w:hAnsi="Times New Roman" w:cs="Times New Roman"/>
          <w:sz w:val="22"/>
          <w:szCs w:val="22"/>
          <w:lang w:val="en-CA"/>
        </w:rPr>
        <w:t xml:space="preserve"> per hour </w:t>
      </w:r>
    </w:p>
    <w:p w14:paraId="281CEB7D" w14:textId="3F20899F" w:rsidR="00C50236" w:rsidRPr="00C50236" w:rsidRDefault="00C50236" w:rsidP="007910A2">
      <w:pPr>
        <w:spacing w:after="0"/>
        <w:ind w:left="720"/>
        <w:rPr>
          <w:rFonts w:ascii="Times New Roman" w:hAnsi="Times New Roman" w:cs="Times New Roman"/>
          <w:sz w:val="22"/>
          <w:szCs w:val="22"/>
        </w:rPr>
      </w:pPr>
    </w:p>
    <w:p w14:paraId="7A565B39" w14:textId="77777777" w:rsidR="00CB155C" w:rsidRPr="006A5FDB" w:rsidRDefault="00CB155C" w:rsidP="00CB155C">
      <w:pPr>
        <w:rPr>
          <w:rFonts w:ascii="Times New Roman" w:hAnsi="Times New Roman" w:cs="Times New Roman"/>
          <w:sz w:val="22"/>
          <w:szCs w:val="22"/>
        </w:rPr>
      </w:pPr>
    </w:p>
    <w:sectPr w:rsidR="00CB155C" w:rsidRPr="006A5FDB" w:rsidSect="006A2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6E80"/>
    <w:multiLevelType w:val="multilevel"/>
    <w:tmpl w:val="F8A0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A46AC"/>
    <w:multiLevelType w:val="hybridMultilevel"/>
    <w:tmpl w:val="1480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1FAE"/>
    <w:multiLevelType w:val="hybridMultilevel"/>
    <w:tmpl w:val="3792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83B9D"/>
    <w:multiLevelType w:val="hybridMultilevel"/>
    <w:tmpl w:val="781E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E1946"/>
    <w:multiLevelType w:val="multilevel"/>
    <w:tmpl w:val="B6C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489F44"/>
    <w:multiLevelType w:val="hybridMultilevel"/>
    <w:tmpl w:val="8C621028"/>
    <w:lvl w:ilvl="0" w:tplc="858A6DEA">
      <w:start w:val="1"/>
      <w:numFmt w:val="bullet"/>
      <w:lvlText w:val=""/>
      <w:lvlJc w:val="left"/>
      <w:pPr>
        <w:ind w:left="1080" w:hanging="360"/>
      </w:pPr>
      <w:rPr>
        <w:rFonts w:ascii="Symbol" w:hAnsi="Symbol" w:hint="default"/>
      </w:rPr>
    </w:lvl>
    <w:lvl w:ilvl="1" w:tplc="3C284938">
      <w:start w:val="1"/>
      <w:numFmt w:val="bullet"/>
      <w:lvlText w:val="o"/>
      <w:lvlJc w:val="left"/>
      <w:pPr>
        <w:ind w:left="1800" w:hanging="360"/>
      </w:pPr>
      <w:rPr>
        <w:rFonts w:ascii="Courier New" w:hAnsi="Courier New" w:hint="default"/>
      </w:rPr>
    </w:lvl>
    <w:lvl w:ilvl="2" w:tplc="404AD224">
      <w:start w:val="1"/>
      <w:numFmt w:val="bullet"/>
      <w:lvlText w:val=""/>
      <w:lvlJc w:val="left"/>
      <w:pPr>
        <w:ind w:left="2520" w:hanging="360"/>
      </w:pPr>
      <w:rPr>
        <w:rFonts w:ascii="Wingdings" w:hAnsi="Wingdings" w:hint="default"/>
      </w:rPr>
    </w:lvl>
    <w:lvl w:ilvl="3" w:tplc="2638997A">
      <w:start w:val="1"/>
      <w:numFmt w:val="bullet"/>
      <w:lvlText w:val=""/>
      <w:lvlJc w:val="left"/>
      <w:pPr>
        <w:ind w:left="3240" w:hanging="360"/>
      </w:pPr>
      <w:rPr>
        <w:rFonts w:ascii="Symbol" w:hAnsi="Symbol" w:hint="default"/>
      </w:rPr>
    </w:lvl>
    <w:lvl w:ilvl="4" w:tplc="714E38CE">
      <w:start w:val="1"/>
      <w:numFmt w:val="bullet"/>
      <w:lvlText w:val="o"/>
      <w:lvlJc w:val="left"/>
      <w:pPr>
        <w:ind w:left="3960" w:hanging="360"/>
      </w:pPr>
      <w:rPr>
        <w:rFonts w:ascii="Courier New" w:hAnsi="Courier New" w:hint="default"/>
      </w:rPr>
    </w:lvl>
    <w:lvl w:ilvl="5" w:tplc="C4848118">
      <w:start w:val="1"/>
      <w:numFmt w:val="bullet"/>
      <w:lvlText w:val=""/>
      <w:lvlJc w:val="left"/>
      <w:pPr>
        <w:ind w:left="4680" w:hanging="360"/>
      </w:pPr>
      <w:rPr>
        <w:rFonts w:ascii="Wingdings" w:hAnsi="Wingdings" w:hint="default"/>
      </w:rPr>
    </w:lvl>
    <w:lvl w:ilvl="6" w:tplc="D630736A">
      <w:start w:val="1"/>
      <w:numFmt w:val="bullet"/>
      <w:lvlText w:val=""/>
      <w:lvlJc w:val="left"/>
      <w:pPr>
        <w:ind w:left="5400" w:hanging="360"/>
      </w:pPr>
      <w:rPr>
        <w:rFonts w:ascii="Symbol" w:hAnsi="Symbol" w:hint="default"/>
      </w:rPr>
    </w:lvl>
    <w:lvl w:ilvl="7" w:tplc="128027E8">
      <w:start w:val="1"/>
      <w:numFmt w:val="bullet"/>
      <w:lvlText w:val="o"/>
      <w:lvlJc w:val="left"/>
      <w:pPr>
        <w:ind w:left="6120" w:hanging="360"/>
      </w:pPr>
      <w:rPr>
        <w:rFonts w:ascii="Courier New" w:hAnsi="Courier New" w:hint="default"/>
      </w:rPr>
    </w:lvl>
    <w:lvl w:ilvl="8" w:tplc="5A56E7CC">
      <w:start w:val="1"/>
      <w:numFmt w:val="bullet"/>
      <w:lvlText w:val=""/>
      <w:lvlJc w:val="left"/>
      <w:pPr>
        <w:ind w:left="6840" w:hanging="360"/>
      </w:pPr>
      <w:rPr>
        <w:rFonts w:ascii="Wingdings" w:hAnsi="Wingdings" w:hint="default"/>
      </w:rPr>
    </w:lvl>
  </w:abstractNum>
  <w:abstractNum w:abstractNumId="6" w15:restartNumberingAfterBreak="0">
    <w:nsid w:val="2A7F7B49"/>
    <w:multiLevelType w:val="multilevel"/>
    <w:tmpl w:val="E69E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6F4FE1"/>
    <w:multiLevelType w:val="multilevel"/>
    <w:tmpl w:val="4E8C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6DFF0E"/>
    <w:multiLevelType w:val="hybridMultilevel"/>
    <w:tmpl w:val="92404D28"/>
    <w:lvl w:ilvl="0" w:tplc="84DA04AA">
      <w:start w:val="1"/>
      <w:numFmt w:val="bullet"/>
      <w:lvlText w:val=""/>
      <w:lvlJc w:val="left"/>
      <w:pPr>
        <w:ind w:left="720" w:hanging="360"/>
      </w:pPr>
      <w:rPr>
        <w:rFonts w:ascii="Symbol" w:hAnsi="Symbol" w:hint="default"/>
      </w:rPr>
    </w:lvl>
    <w:lvl w:ilvl="1" w:tplc="435A6574">
      <w:start w:val="1"/>
      <w:numFmt w:val="bullet"/>
      <w:lvlText w:val="o"/>
      <w:lvlJc w:val="left"/>
      <w:pPr>
        <w:ind w:left="1440" w:hanging="360"/>
      </w:pPr>
      <w:rPr>
        <w:rFonts w:ascii="Courier New" w:hAnsi="Courier New" w:hint="default"/>
      </w:rPr>
    </w:lvl>
    <w:lvl w:ilvl="2" w:tplc="7E168C20">
      <w:start w:val="1"/>
      <w:numFmt w:val="bullet"/>
      <w:lvlText w:val=""/>
      <w:lvlJc w:val="left"/>
      <w:pPr>
        <w:ind w:left="2160" w:hanging="360"/>
      </w:pPr>
      <w:rPr>
        <w:rFonts w:ascii="Wingdings" w:hAnsi="Wingdings" w:hint="default"/>
      </w:rPr>
    </w:lvl>
    <w:lvl w:ilvl="3" w:tplc="4CF83720">
      <w:start w:val="1"/>
      <w:numFmt w:val="bullet"/>
      <w:lvlText w:val=""/>
      <w:lvlJc w:val="left"/>
      <w:pPr>
        <w:ind w:left="2880" w:hanging="360"/>
      </w:pPr>
      <w:rPr>
        <w:rFonts w:ascii="Symbol" w:hAnsi="Symbol" w:hint="default"/>
      </w:rPr>
    </w:lvl>
    <w:lvl w:ilvl="4" w:tplc="29FACE4E">
      <w:start w:val="1"/>
      <w:numFmt w:val="bullet"/>
      <w:lvlText w:val="o"/>
      <w:lvlJc w:val="left"/>
      <w:pPr>
        <w:ind w:left="3600" w:hanging="360"/>
      </w:pPr>
      <w:rPr>
        <w:rFonts w:ascii="Courier New" w:hAnsi="Courier New" w:hint="default"/>
      </w:rPr>
    </w:lvl>
    <w:lvl w:ilvl="5" w:tplc="45BA47C8">
      <w:start w:val="1"/>
      <w:numFmt w:val="bullet"/>
      <w:lvlText w:val=""/>
      <w:lvlJc w:val="left"/>
      <w:pPr>
        <w:ind w:left="4320" w:hanging="360"/>
      </w:pPr>
      <w:rPr>
        <w:rFonts w:ascii="Wingdings" w:hAnsi="Wingdings" w:hint="default"/>
      </w:rPr>
    </w:lvl>
    <w:lvl w:ilvl="6" w:tplc="55FE58D8">
      <w:start w:val="1"/>
      <w:numFmt w:val="bullet"/>
      <w:lvlText w:val=""/>
      <w:lvlJc w:val="left"/>
      <w:pPr>
        <w:ind w:left="5040" w:hanging="360"/>
      </w:pPr>
      <w:rPr>
        <w:rFonts w:ascii="Symbol" w:hAnsi="Symbol" w:hint="default"/>
      </w:rPr>
    </w:lvl>
    <w:lvl w:ilvl="7" w:tplc="AB3249E8">
      <w:start w:val="1"/>
      <w:numFmt w:val="bullet"/>
      <w:lvlText w:val="o"/>
      <w:lvlJc w:val="left"/>
      <w:pPr>
        <w:ind w:left="5760" w:hanging="360"/>
      </w:pPr>
      <w:rPr>
        <w:rFonts w:ascii="Courier New" w:hAnsi="Courier New" w:hint="default"/>
      </w:rPr>
    </w:lvl>
    <w:lvl w:ilvl="8" w:tplc="BC28FFA6">
      <w:start w:val="1"/>
      <w:numFmt w:val="bullet"/>
      <w:lvlText w:val=""/>
      <w:lvlJc w:val="left"/>
      <w:pPr>
        <w:ind w:left="6480" w:hanging="360"/>
      </w:pPr>
      <w:rPr>
        <w:rFonts w:ascii="Wingdings" w:hAnsi="Wingdings" w:hint="default"/>
      </w:rPr>
    </w:lvl>
  </w:abstractNum>
  <w:abstractNum w:abstractNumId="9" w15:restartNumberingAfterBreak="0">
    <w:nsid w:val="3A2F5319"/>
    <w:multiLevelType w:val="multilevel"/>
    <w:tmpl w:val="7BD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5AEBAE"/>
    <w:multiLevelType w:val="hybridMultilevel"/>
    <w:tmpl w:val="E7D454C6"/>
    <w:lvl w:ilvl="0" w:tplc="A9B28876">
      <w:start w:val="1"/>
      <w:numFmt w:val="bullet"/>
      <w:lvlText w:val=""/>
      <w:lvlJc w:val="left"/>
      <w:pPr>
        <w:ind w:left="720" w:hanging="360"/>
      </w:pPr>
      <w:rPr>
        <w:rFonts w:ascii="Symbol" w:hAnsi="Symbol" w:hint="default"/>
      </w:rPr>
    </w:lvl>
    <w:lvl w:ilvl="1" w:tplc="78164456">
      <w:start w:val="1"/>
      <w:numFmt w:val="bullet"/>
      <w:lvlText w:val="o"/>
      <w:lvlJc w:val="left"/>
      <w:pPr>
        <w:ind w:left="1440" w:hanging="360"/>
      </w:pPr>
      <w:rPr>
        <w:rFonts w:ascii="Courier New" w:hAnsi="Courier New" w:hint="default"/>
      </w:rPr>
    </w:lvl>
    <w:lvl w:ilvl="2" w:tplc="11F652B2">
      <w:start w:val="1"/>
      <w:numFmt w:val="bullet"/>
      <w:lvlText w:val=""/>
      <w:lvlJc w:val="left"/>
      <w:pPr>
        <w:ind w:left="2160" w:hanging="360"/>
      </w:pPr>
      <w:rPr>
        <w:rFonts w:ascii="Wingdings" w:hAnsi="Wingdings" w:hint="default"/>
      </w:rPr>
    </w:lvl>
    <w:lvl w:ilvl="3" w:tplc="D5E08D6E">
      <w:start w:val="1"/>
      <w:numFmt w:val="bullet"/>
      <w:lvlText w:val=""/>
      <w:lvlJc w:val="left"/>
      <w:pPr>
        <w:ind w:left="2880" w:hanging="360"/>
      </w:pPr>
      <w:rPr>
        <w:rFonts w:ascii="Symbol" w:hAnsi="Symbol" w:hint="default"/>
      </w:rPr>
    </w:lvl>
    <w:lvl w:ilvl="4" w:tplc="1D465358">
      <w:start w:val="1"/>
      <w:numFmt w:val="bullet"/>
      <w:lvlText w:val="o"/>
      <w:lvlJc w:val="left"/>
      <w:pPr>
        <w:ind w:left="3600" w:hanging="360"/>
      </w:pPr>
      <w:rPr>
        <w:rFonts w:ascii="Courier New" w:hAnsi="Courier New" w:hint="default"/>
      </w:rPr>
    </w:lvl>
    <w:lvl w:ilvl="5" w:tplc="E3944526">
      <w:start w:val="1"/>
      <w:numFmt w:val="bullet"/>
      <w:lvlText w:val=""/>
      <w:lvlJc w:val="left"/>
      <w:pPr>
        <w:ind w:left="4320" w:hanging="360"/>
      </w:pPr>
      <w:rPr>
        <w:rFonts w:ascii="Wingdings" w:hAnsi="Wingdings" w:hint="default"/>
      </w:rPr>
    </w:lvl>
    <w:lvl w:ilvl="6" w:tplc="479A50AC">
      <w:start w:val="1"/>
      <w:numFmt w:val="bullet"/>
      <w:lvlText w:val=""/>
      <w:lvlJc w:val="left"/>
      <w:pPr>
        <w:ind w:left="5040" w:hanging="360"/>
      </w:pPr>
      <w:rPr>
        <w:rFonts w:ascii="Symbol" w:hAnsi="Symbol" w:hint="default"/>
      </w:rPr>
    </w:lvl>
    <w:lvl w:ilvl="7" w:tplc="4B8C9840">
      <w:start w:val="1"/>
      <w:numFmt w:val="bullet"/>
      <w:lvlText w:val="o"/>
      <w:lvlJc w:val="left"/>
      <w:pPr>
        <w:ind w:left="5760" w:hanging="360"/>
      </w:pPr>
      <w:rPr>
        <w:rFonts w:ascii="Courier New" w:hAnsi="Courier New" w:hint="default"/>
      </w:rPr>
    </w:lvl>
    <w:lvl w:ilvl="8" w:tplc="5E5C4E02">
      <w:start w:val="1"/>
      <w:numFmt w:val="bullet"/>
      <w:lvlText w:val=""/>
      <w:lvlJc w:val="left"/>
      <w:pPr>
        <w:ind w:left="6480" w:hanging="360"/>
      </w:pPr>
      <w:rPr>
        <w:rFonts w:ascii="Wingdings" w:hAnsi="Wingdings" w:hint="default"/>
      </w:rPr>
    </w:lvl>
  </w:abstractNum>
  <w:abstractNum w:abstractNumId="11" w15:restartNumberingAfterBreak="0">
    <w:nsid w:val="51B334C3"/>
    <w:multiLevelType w:val="hybridMultilevel"/>
    <w:tmpl w:val="323C87D8"/>
    <w:lvl w:ilvl="0" w:tplc="12E41CC8">
      <w:start w:val="1"/>
      <w:numFmt w:val="bullet"/>
      <w:lvlText w:val=""/>
      <w:lvlJc w:val="left"/>
      <w:pPr>
        <w:ind w:left="720" w:hanging="360"/>
      </w:pPr>
      <w:rPr>
        <w:rFonts w:ascii="Symbol" w:hAnsi="Symbol" w:hint="default"/>
      </w:rPr>
    </w:lvl>
    <w:lvl w:ilvl="1" w:tplc="6A106636">
      <w:start w:val="1"/>
      <w:numFmt w:val="bullet"/>
      <w:lvlText w:val="o"/>
      <w:lvlJc w:val="left"/>
      <w:pPr>
        <w:ind w:left="1440" w:hanging="360"/>
      </w:pPr>
      <w:rPr>
        <w:rFonts w:ascii="Courier New" w:hAnsi="Courier New" w:hint="default"/>
      </w:rPr>
    </w:lvl>
    <w:lvl w:ilvl="2" w:tplc="8C8EB22E">
      <w:start w:val="1"/>
      <w:numFmt w:val="bullet"/>
      <w:lvlText w:val=""/>
      <w:lvlJc w:val="left"/>
      <w:pPr>
        <w:ind w:left="2160" w:hanging="360"/>
      </w:pPr>
      <w:rPr>
        <w:rFonts w:ascii="Wingdings" w:hAnsi="Wingdings" w:hint="default"/>
      </w:rPr>
    </w:lvl>
    <w:lvl w:ilvl="3" w:tplc="15662F94">
      <w:start w:val="1"/>
      <w:numFmt w:val="bullet"/>
      <w:lvlText w:val=""/>
      <w:lvlJc w:val="left"/>
      <w:pPr>
        <w:ind w:left="2880" w:hanging="360"/>
      </w:pPr>
      <w:rPr>
        <w:rFonts w:ascii="Symbol" w:hAnsi="Symbol" w:hint="default"/>
      </w:rPr>
    </w:lvl>
    <w:lvl w:ilvl="4" w:tplc="C38436C6">
      <w:start w:val="1"/>
      <w:numFmt w:val="bullet"/>
      <w:lvlText w:val="o"/>
      <w:lvlJc w:val="left"/>
      <w:pPr>
        <w:ind w:left="3600" w:hanging="360"/>
      </w:pPr>
      <w:rPr>
        <w:rFonts w:ascii="Courier New" w:hAnsi="Courier New" w:hint="default"/>
      </w:rPr>
    </w:lvl>
    <w:lvl w:ilvl="5" w:tplc="BD5C2D88">
      <w:start w:val="1"/>
      <w:numFmt w:val="bullet"/>
      <w:lvlText w:val=""/>
      <w:lvlJc w:val="left"/>
      <w:pPr>
        <w:ind w:left="4320" w:hanging="360"/>
      </w:pPr>
      <w:rPr>
        <w:rFonts w:ascii="Wingdings" w:hAnsi="Wingdings" w:hint="default"/>
      </w:rPr>
    </w:lvl>
    <w:lvl w:ilvl="6" w:tplc="11B0001E">
      <w:start w:val="1"/>
      <w:numFmt w:val="bullet"/>
      <w:lvlText w:val=""/>
      <w:lvlJc w:val="left"/>
      <w:pPr>
        <w:ind w:left="5040" w:hanging="360"/>
      </w:pPr>
      <w:rPr>
        <w:rFonts w:ascii="Symbol" w:hAnsi="Symbol" w:hint="default"/>
      </w:rPr>
    </w:lvl>
    <w:lvl w:ilvl="7" w:tplc="E01659F0">
      <w:start w:val="1"/>
      <w:numFmt w:val="bullet"/>
      <w:lvlText w:val="o"/>
      <w:lvlJc w:val="left"/>
      <w:pPr>
        <w:ind w:left="5760" w:hanging="360"/>
      </w:pPr>
      <w:rPr>
        <w:rFonts w:ascii="Courier New" w:hAnsi="Courier New" w:hint="default"/>
      </w:rPr>
    </w:lvl>
    <w:lvl w:ilvl="8" w:tplc="A31A8530">
      <w:start w:val="1"/>
      <w:numFmt w:val="bullet"/>
      <w:lvlText w:val=""/>
      <w:lvlJc w:val="left"/>
      <w:pPr>
        <w:ind w:left="6480" w:hanging="360"/>
      </w:pPr>
      <w:rPr>
        <w:rFonts w:ascii="Wingdings" w:hAnsi="Wingdings" w:hint="default"/>
      </w:rPr>
    </w:lvl>
  </w:abstractNum>
  <w:abstractNum w:abstractNumId="12" w15:restartNumberingAfterBreak="0">
    <w:nsid w:val="536E625C"/>
    <w:multiLevelType w:val="hybridMultilevel"/>
    <w:tmpl w:val="59B8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53F19"/>
    <w:multiLevelType w:val="multilevel"/>
    <w:tmpl w:val="E36A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993F85"/>
    <w:multiLevelType w:val="hybridMultilevel"/>
    <w:tmpl w:val="49F471B0"/>
    <w:lvl w:ilvl="0" w:tplc="794A6B82">
      <w:start w:val="1"/>
      <w:numFmt w:val="bullet"/>
      <w:lvlText w:val=""/>
      <w:lvlJc w:val="left"/>
      <w:pPr>
        <w:ind w:left="1080" w:hanging="360"/>
      </w:pPr>
      <w:rPr>
        <w:rFonts w:ascii="Symbol" w:hAnsi="Symbol" w:hint="default"/>
      </w:rPr>
    </w:lvl>
    <w:lvl w:ilvl="1" w:tplc="CBAAF79C">
      <w:start w:val="1"/>
      <w:numFmt w:val="bullet"/>
      <w:lvlText w:val="o"/>
      <w:lvlJc w:val="left"/>
      <w:pPr>
        <w:ind w:left="1800" w:hanging="360"/>
      </w:pPr>
      <w:rPr>
        <w:rFonts w:ascii="Courier New" w:hAnsi="Courier New" w:hint="default"/>
      </w:rPr>
    </w:lvl>
    <w:lvl w:ilvl="2" w:tplc="D6447626">
      <w:start w:val="1"/>
      <w:numFmt w:val="bullet"/>
      <w:lvlText w:val=""/>
      <w:lvlJc w:val="left"/>
      <w:pPr>
        <w:ind w:left="2520" w:hanging="360"/>
      </w:pPr>
      <w:rPr>
        <w:rFonts w:ascii="Wingdings" w:hAnsi="Wingdings" w:hint="default"/>
      </w:rPr>
    </w:lvl>
    <w:lvl w:ilvl="3" w:tplc="EC843B0A">
      <w:start w:val="1"/>
      <w:numFmt w:val="bullet"/>
      <w:lvlText w:val=""/>
      <w:lvlJc w:val="left"/>
      <w:pPr>
        <w:ind w:left="3240" w:hanging="360"/>
      </w:pPr>
      <w:rPr>
        <w:rFonts w:ascii="Symbol" w:hAnsi="Symbol" w:hint="default"/>
      </w:rPr>
    </w:lvl>
    <w:lvl w:ilvl="4" w:tplc="3F00631E">
      <w:start w:val="1"/>
      <w:numFmt w:val="bullet"/>
      <w:lvlText w:val="o"/>
      <w:lvlJc w:val="left"/>
      <w:pPr>
        <w:ind w:left="3960" w:hanging="360"/>
      </w:pPr>
      <w:rPr>
        <w:rFonts w:ascii="Courier New" w:hAnsi="Courier New" w:hint="default"/>
      </w:rPr>
    </w:lvl>
    <w:lvl w:ilvl="5" w:tplc="0458E72C">
      <w:start w:val="1"/>
      <w:numFmt w:val="bullet"/>
      <w:lvlText w:val=""/>
      <w:lvlJc w:val="left"/>
      <w:pPr>
        <w:ind w:left="4680" w:hanging="360"/>
      </w:pPr>
      <w:rPr>
        <w:rFonts w:ascii="Wingdings" w:hAnsi="Wingdings" w:hint="default"/>
      </w:rPr>
    </w:lvl>
    <w:lvl w:ilvl="6" w:tplc="2D28D156">
      <w:start w:val="1"/>
      <w:numFmt w:val="bullet"/>
      <w:lvlText w:val=""/>
      <w:lvlJc w:val="left"/>
      <w:pPr>
        <w:ind w:left="5400" w:hanging="360"/>
      </w:pPr>
      <w:rPr>
        <w:rFonts w:ascii="Symbol" w:hAnsi="Symbol" w:hint="default"/>
      </w:rPr>
    </w:lvl>
    <w:lvl w:ilvl="7" w:tplc="7E9237E2">
      <w:start w:val="1"/>
      <w:numFmt w:val="bullet"/>
      <w:lvlText w:val="o"/>
      <w:lvlJc w:val="left"/>
      <w:pPr>
        <w:ind w:left="6120" w:hanging="360"/>
      </w:pPr>
      <w:rPr>
        <w:rFonts w:ascii="Courier New" w:hAnsi="Courier New" w:hint="default"/>
      </w:rPr>
    </w:lvl>
    <w:lvl w:ilvl="8" w:tplc="3D960A38">
      <w:start w:val="1"/>
      <w:numFmt w:val="bullet"/>
      <w:lvlText w:val=""/>
      <w:lvlJc w:val="left"/>
      <w:pPr>
        <w:ind w:left="6840" w:hanging="360"/>
      </w:pPr>
      <w:rPr>
        <w:rFonts w:ascii="Wingdings" w:hAnsi="Wingdings" w:hint="default"/>
      </w:rPr>
    </w:lvl>
  </w:abstractNum>
  <w:abstractNum w:abstractNumId="15" w15:restartNumberingAfterBreak="0">
    <w:nsid w:val="614B46EA"/>
    <w:multiLevelType w:val="hybridMultilevel"/>
    <w:tmpl w:val="9B5EF67E"/>
    <w:lvl w:ilvl="0" w:tplc="C9F2058A">
      <w:start w:val="1"/>
      <w:numFmt w:val="bullet"/>
      <w:lvlText w:val=""/>
      <w:lvlJc w:val="left"/>
      <w:pPr>
        <w:ind w:left="1080" w:hanging="360"/>
      </w:pPr>
      <w:rPr>
        <w:rFonts w:ascii="Wingdings" w:hAnsi="Wingdings" w:hint="default"/>
      </w:rPr>
    </w:lvl>
    <w:lvl w:ilvl="1" w:tplc="C0D89C8C">
      <w:start w:val="1"/>
      <w:numFmt w:val="bullet"/>
      <w:lvlText w:val="o"/>
      <w:lvlJc w:val="left"/>
      <w:pPr>
        <w:ind w:left="1800" w:hanging="360"/>
      </w:pPr>
      <w:rPr>
        <w:rFonts w:ascii="Courier New" w:hAnsi="Courier New" w:hint="default"/>
      </w:rPr>
    </w:lvl>
    <w:lvl w:ilvl="2" w:tplc="3FE49ACC">
      <w:start w:val="1"/>
      <w:numFmt w:val="bullet"/>
      <w:lvlText w:val=""/>
      <w:lvlJc w:val="left"/>
      <w:pPr>
        <w:ind w:left="2520" w:hanging="360"/>
      </w:pPr>
      <w:rPr>
        <w:rFonts w:ascii="Wingdings" w:hAnsi="Wingdings" w:hint="default"/>
      </w:rPr>
    </w:lvl>
    <w:lvl w:ilvl="3" w:tplc="FDB6F53E">
      <w:start w:val="1"/>
      <w:numFmt w:val="bullet"/>
      <w:lvlText w:val=""/>
      <w:lvlJc w:val="left"/>
      <w:pPr>
        <w:ind w:left="3240" w:hanging="360"/>
      </w:pPr>
      <w:rPr>
        <w:rFonts w:ascii="Symbol" w:hAnsi="Symbol" w:hint="default"/>
      </w:rPr>
    </w:lvl>
    <w:lvl w:ilvl="4" w:tplc="D0222B06">
      <w:start w:val="1"/>
      <w:numFmt w:val="bullet"/>
      <w:lvlText w:val="o"/>
      <w:lvlJc w:val="left"/>
      <w:pPr>
        <w:ind w:left="3960" w:hanging="360"/>
      </w:pPr>
      <w:rPr>
        <w:rFonts w:ascii="Courier New" w:hAnsi="Courier New" w:hint="default"/>
      </w:rPr>
    </w:lvl>
    <w:lvl w:ilvl="5" w:tplc="D72E82EA">
      <w:start w:val="1"/>
      <w:numFmt w:val="bullet"/>
      <w:lvlText w:val=""/>
      <w:lvlJc w:val="left"/>
      <w:pPr>
        <w:ind w:left="4680" w:hanging="360"/>
      </w:pPr>
      <w:rPr>
        <w:rFonts w:ascii="Wingdings" w:hAnsi="Wingdings" w:hint="default"/>
      </w:rPr>
    </w:lvl>
    <w:lvl w:ilvl="6" w:tplc="F230C26E">
      <w:start w:val="1"/>
      <w:numFmt w:val="bullet"/>
      <w:lvlText w:val=""/>
      <w:lvlJc w:val="left"/>
      <w:pPr>
        <w:ind w:left="5400" w:hanging="360"/>
      </w:pPr>
      <w:rPr>
        <w:rFonts w:ascii="Symbol" w:hAnsi="Symbol" w:hint="default"/>
      </w:rPr>
    </w:lvl>
    <w:lvl w:ilvl="7" w:tplc="66E85788">
      <w:start w:val="1"/>
      <w:numFmt w:val="bullet"/>
      <w:lvlText w:val="o"/>
      <w:lvlJc w:val="left"/>
      <w:pPr>
        <w:ind w:left="6120" w:hanging="360"/>
      </w:pPr>
      <w:rPr>
        <w:rFonts w:ascii="Courier New" w:hAnsi="Courier New" w:hint="default"/>
      </w:rPr>
    </w:lvl>
    <w:lvl w:ilvl="8" w:tplc="89A02C6C">
      <w:start w:val="1"/>
      <w:numFmt w:val="bullet"/>
      <w:lvlText w:val=""/>
      <w:lvlJc w:val="left"/>
      <w:pPr>
        <w:ind w:left="6840" w:hanging="360"/>
      </w:pPr>
      <w:rPr>
        <w:rFonts w:ascii="Wingdings" w:hAnsi="Wingdings" w:hint="default"/>
      </w:rPr>
    </w:lvl>
  </w:abstractNum>
  <w:abstractNum w:abstractNumId="16" w15:restartNumberingAfterBreak="0">
    <w:nsid w:val="651BF9FB"/>
    <w:multiLevelType w:val="hybridMultilevel"/>
    <w:tmpl w:val="3E68876E"/>
    <w:lvl w:ilvl="0" w:tplc="0FACB534">
      <w:start w:val="1"/>
      <w:numFmt w:val="bullet"/>
      <w:lvlText w:val=""/>
      <w:lvlJc w:val="left"/>
      <w:pPr>
        <w:ind w:left="720" w:hanging="360"/>
      </w:pPr>
      <w:rPr>
        <w:rFonts w:ascii="Symbol" w:hAnsi="Symbol" w:hint="default"/>
      </w:rPr>
    </w:lvl>
    <w:lvl w:ilvl="1" w:tplc="3E72EBE4">
      <w:start w:val="1"/>
      <w:numFmt w:val="bullet"/>
      <w:lvlText w:val="o"/>
      <w:lvlJc w:val="left"/>
      <w:pPr>
        <w:ind w:left="1440" w:hanging="360"/>
      </w:pPr>
      <w:rPr>
        <w:rFonts w:ascii="Courier New" w:hAnsi="Courier New" w:hint="default"/>
      </w:rPr>
    </w:lvl>
    <w:lvl w:ilvl="2" w:tplc="52C4AA0E">
      <w:start w:val="1"/>
      <w:numFmt w:val="bullet"/>
      <w:lvlText w:val=""/>
      <w:lvlJc w:val="left"/>
      <w:pPr>
        <w:ind w:left="2160" w:hanging="360"/>
      </w:pPr>
      <w:rPr>
        <w:rFonts w:ascii="Wingdings" w:hAnsi="Wingdings" w:hint="default"/>
      </w:rPr>
    </w:lvl>
    <w:lvl w:ilvl="3" w:tplc="8BE6686E">
      <w:start w:val="1"/>
      <w:numFmt w:val="bullet"/>
      <w:lvlText w:val=""/>
      <w:lvlJc w:val="left"/>
      <w:pPr>
        <w:ind w:left="2880" w:hanging="360"/>
      </w:pPr>
      <w:rPr>
        <w:rFonts w:ascii="Symbol" w:hAnsi="Symbol" w:hint="default"/>
      </w:rPr>
    </w:lvl>
    <w:lvl w:ilvl="4" w:tplc="C1C41E72">
      <w:start w:val="1"/>
      <w:numFmt w:val="bullet"/>
      <w:lvlText w:val="o"/>
      <w:lvlJc w:val="left"/>
      <w:pPr>
        <w:ind w:left="3600" w:hanging="360"/>
      </w:pPr>
      <w:rPr>
        <w:rFonts w:ascii="Courier New" w:hAnsi="Courier New" w:hint="default"/>
      </w:rPr>
    </w:lvl>
    <w:lvl w:ilvl="5" w:tplc="611610D6">
      <w:start w:val="1"/>
      <w:numFmt w:val="bullet"/>
      <w:lvlText w:val=""/>
      <w:lvlJc w:val="left"/>
      <w:pPr>
        <w:ind w:left="4320" w:hanging="360"/>
      </w:pPr>
      <w:rPr>
        <w:rFonts w:ascii="Wingdings" w:hAnsi="Wingdings" w:hint="default"/>
      </w:rPr>
    </w:lvl>
    <w:lvl w:ilvl="6" w:tplc="4312904C">
      <w:start w:val="1"/>
      <w:numFmt w:val="bullet"/>
      <w:lvlText w:val=""/>
      <w:lvlJc w:val="left"/>
      <w:pPr>
        <w:ind w:left="5040" w:hanging="360"/>
      </w:pPr>
      <w:rPr>
        <w:rFonts w:ascii="Symbol" w:hAnsi="Symbol" w:hint="default"/>
      </w:rPr>
    </w:lvl>
    <w:lvl w:ilvl="7" w:tplc="35C2D47C">
      <w:start w:val="1"/>
      <w:numFmt w:val="bullet"/>
      <w:lvlText w:val="o"/>
      <w:lvlJc w:val="left"/>
      <w:pPr>
        <w:ind w:left="5760" w:hanging="360"/>
      </w:pPr>
      <w:rPr>
        <w:rFonts w:ascii="Courier New" w:hAnsi="Courier New" w:hint="default"/>
      </w:rPr>
    </w:lvl>
    <w:lvl w:ilvl="8" w:tplc="19226B8A">
      <w:start w:val="1"/>
      <w:numFmt w:val="bullet"/>
      <w:lvlText w:val=""/>
      <w:lvlJc w:val="left"/>
      <w:pPr>
        <w:ind w:left="6480" w:hanging="360"/>
      </w:pPr>
      <w:rPr>
        <w:rFonts w:ascii="Wingdings" w:hAnsi="Wingdings" w:hint="default"/>
      </w:rPr>
    </w:lvl>
  </w:abstractNum>
  <w:abstractNum w:abstractNumId="17" w15:restartNumberingAfterBreak="0">
    <w:nsid w:val="69FF2CA6"/>
    <w:multiLevelType w:val="hybridMultilevel"/>
    <w:tmpl w:val="A79452BE"/>
    <w:lvl w:ilvl="0" w:tplc="C0143DD0">
      <w:start w:val="1"/>
      <w:numFmt w:val="bullet"/>
      <w:lvlText w:val=""/>
      <w:lvlJc w:val="left"/>
      <w:pPr>
        <w:ind w:left="720" w:hanging="360"/>
      </w:pPr>
      <w:rPr>
        <w:rFonts w:ascii="Symbol" w:hAnsi="Symbol" w:hint="default"/>
      </w:rPr>
    </w:lvl>
    <w:lvl w:ilvl="1" w:tplc="D6E4618E">
      <w:start w:val="1"/>
      <w:numFmt w:val="bullet"/>
      <w:lvlText w:val="o"/>
      <w:lvlJc w:val="left"/>
      <w:pPr>
        <w:ind w:left="1440" w:hanging="360"/>
      </w:pPr>
      <w:rPr>
        <w:rFonts w:ascii="Courier New" w:hAnsi="Courier New" w:hint="default"/>
      </w:rPr>
    </w:lvl>
    <w:lvl w:ilvl="2" w:tplc="FA2E74B4">
      <w:start w:val="1"/>
      <w:numFmt w:val="bullet"/>
      <w:lvlText w:val=""/>
      <w:lvlJc w:val="left"/>
      <w:pPr>
        <w:ind w:left="2160" w:hanging="360"/>
      </w:pPr>
      <w:rPr>
        <w:rFonts w:ascii="Wingdings" w:hAnsi="Wingdings" w:hint="default"/>
      </w:rPr>
    </w:lvl>
    <w:lvl w:ilvl="3" w:tplc="BE46FC8E">
      <w:start w:val="1"/>
      <w:numFmt w:val="bullet"/>
      <w:lvlText w:val=""/>
      <w:lvlJc w:val="left"/>
      <w:pPr>
        <w:ind w:left="2880" w:hanging="360"/>
      </w:pPr>
      <w:rPr>
        <w:rFonts w:ascii="Symbol" w:hAnsi="Symbol" w:hint="default"/>
      </w:rPr>
    </w:lvl>
    <w:lvl w:ilvl="4" w:tplc="8C2E6900">
      <w:start w:val="1"/>
      <w:numFmt w:val="bullet"/>
      <w:lvlText w:val="o"/>
      <w:lvlJc w:val="left"/>
      <w:pPr>
        <w:ind w:left="3600" w:hanging="360"/>
      </w:pPr>
      <w:rPr>
        <w:rFonts w:ascii="Courier New" w:hAnsi="Courier New" w:hint="default"/>
      </w:rPr>
    </w:lvl>
    <w:lvl w:ilvl="5" w:tplc="A7669D24">
      <w:start w:val="1"/>
      <w:numFmt w:val="bullet"/>
      <w:lvlText w:val=""/>
      <w:lvlJc w:val="left"/>
      <w:pPr>
        <w:ind w:left="4320" w:hanging="360"/>
      </w:pPr>
      <w:rPr>
        <w:rFonts w:ascii="Wingdings" w:hAnsi="Wingdings" w:hint="default"/>
      </w:rPr>
    </w:lvl>
    <w:lvl w:ilvl="6" w:tplc="0A48D194">
      <w:start w:val="1"/>
      <w:numFmt w:val="bullet"/>
      <w:lvlText w:val=""/>
      <w:lvlJc w:val="left"/>
      <w:pPr>
        <w:ind w:left="5040" w:hanging="360"/>
      </w:pPr>
      <w:rPr>
        <w:rFonts w:ascii="Symbol" w:hAnsi="Symbol" w:hint="default"/>
      </w:rPr>
    </w:lvl>
    <w:lvl w:ilvl="7" w:tplc="CEB6D2F6">
      <w:start w:val="1"/>
      <w:numFmt w:val="bullet"/>
      <w:lvlText w:val="o"/>
      <w:lvlJc w:val="left"/>
      <w:pPr>
        <w:ind w:left="5760" w:hanging="360"/>
      </w:pPr>
      <w:rPr>
        <w:rFonts w:ascii="Courier New" w:hAnsi="Courier New" w:hint="default"/>
      </w:rPr>
    </w:lvl>
    <w:lvl w:ilvl="8" w:tplc="BE10DC72">
      <w:start w:val="1"/>
      <w:numFmt w:val="bullet"/>
      <w:lvlText w:val=""/>
      <w:lvlJc w:val="left"/>
      <w:pPr>
        <w:ind w:left="6480" w:hanging="360"/>
      </w:pPr>
      <w:rPr>
        <w:rFonts w:ascii="Wingdings" w:hAnsi="Wingdings" w:hint="default"/>
      </w:rPr>
    </w:lvl>
  </w:abstractNum>
  <w:abstractNum w:abstractNumId="18" w15:restartNumberingAfterBreak="0">
    <w:nsid w:val="6DB76E7B"/>
    <w:multiLevelType w:val="hybridMultilevel"/>
    <w:tmpl w:val="96748B46"/>
    <w:lvl w:ilvl="0" w:tplc="67827D14">
      <w:start w:val="1"/>
      <w:numFmt w:val="bullet"/>
      <w:lvlText w:val=""/>
      <w:lvlJc w:val="left"/>
      <w:pPr>
        <w:ind w:left="720" w:hanging="360"/>
      </w:pPr>
      <w:rPr>
        <w:rFonts w:ascii="Symbol" w:hAnsi="Symbol" w:hint="default"/>
      </w:rPr>
    </w:lvl>
    <w:lvl w:ilvl="1" w:tplc="04F21A74">
      <w:start w:val="1"/>
      <w:numFmt w:val="bullet"/>
      <w:lvlText w:val="o"/>
      <w:lvlJc w:val="left"/>
      <w:pPr>
        <w:ind w:left="1440" w:hanging="360"/>
      </w:pPr>
      <w:rPr>
        <w:rFonts w:ascii="Courier New" w:hAnsi="Courier New" w:hint="default"/>
      </w:rPr>
    </w:lvl>
    <w:lvl w:ilvl="2" w:tplc="50CAF052">
      <w:start w:val="1"/>
      <w:numFmt w:val="bullet"/>
      <w:lvlText w:val=""/>
      <w:lvlJc w:val="left"/>
      <w:pPr>
        <w:ind w:left="2160" w:hanging="360"/>
      </w:pPr>
      <w:rPr>
        <w:rFonts w:ascii="Wingdings" w:hAnsi="Wingdings" w:hint="default"/>
      </w:rPr>
    </w:lvl>
    <w:lvl w:ilvl="3" w:tplc="021ADDCC">
      <w:start w:val="1"/>
      <w:numFmt w:val="bullet"/>
      <w:lvlText w:val=""/>
      <w:lvlJc w:val="left"/>
      <w:pPr>
        <w:ind w:left="2880" w:hanging="360"/>
      </w:pPr>
      <w:rPr>
        <w:rFonts w:ascii="Symbol" w:hAnsi="Symbol" w:hint="default"/>
      </w:rPr>
    </w:lvl>
    <w:lvl w:ilvl="4" w:tplc="5B541890">
      <w:start w:val="1"/>
      <w:numFmt w:val="bullet"/>
      <w:lvlText w:val="o"/>
      <w:lvlJc w:val="left"/>
      <w:pPr>
        <w:ind w:left="3600" w:hanging="360"/>
      </w:pPr>
      <w:rPr>
        <w:rFonts w:ascii="Courier New" w:hAnsi="Courier New" w:hint="default"/>
      </w:rPr>
    </w:lvl>
    <w:lvl w:ilvl="5" w:tplc="C70493C4">
      <w:start w:val="1"/>
      <w:numFmt w:val="bullet"/>
      <w:lvlText w:val=""/>
      <w:lvlJc w:val="left"/>
      <w:pPr>
        <w:ind w:left="4320" w:hanging="360"/>
      </w:pPr>
      <w:rPr>
        <w:rFonts w:ascii="Wingdings" w:hAnsi="Wingdings" w:hint="default"/>
      </w:rPr>
    </w:lvl>
    <w:lvl w:ilvl="6" w:tplc="72EC4120">
      <w:start w:val="1"/>
      <w:numFmt w:val="bullet"/>
      <w:lvlText w:val=""/>
      <w:lvlJc w:val="left"/>
      <w:pPr>
        <w:ind w:left="5040" w:hanging="360"/>
      </w:pPr>
      <w:rPr>
        <w:rFonts w:ascii="Symbol" w:hAnsi="Symbol" w:hint="default"/>
      </w:rPr>
    </w:lvl>
    <w:lvl w:ilvl="7" w:tplc="D37239CC">
      <w:start w:val="1"/>
      <w:numFmt w:val="bullet"/>
      <w:lvlText w:val="o"/>
      <w:lvlJc w:val="left"/>
      <w:pPr>
        <w:ind w:left="5760" w:hanging="360"/>
      </w:pPr>
      <w:rPr>
        <w:rFonts w:ascii="Courier New" w:hAnsi="Courier New" w:hint="default"/>
      </w:rPr>
    </w:lvl>
    <w:lvl w:ilvl="8" w:tplc="D2F8F340">
      <w:start w:val="1"/>
      <w:numFmt w:val="bullet"/>
      <w:lvlText w:val=""/>
      <w:lvlJc w:val="left"/>
      <w:pPr>
        <w:ind w:left="6480" w:hanging="360"/>
      </w:pPr>
      <w:rPr>
        <w:rFonts w:ascii="Wingdings" w:hAnsi="Wingdings" w:hint="default"/>
      </w:rPr>
    </w:lvl>
  </w:abstractNum>
  <w:abstractNum w:abstractNumId="19" w15:restartNumberingAfterBreak="0">
    <w:nsid w:val="77EBFDFF"/>
    <w:multiLevelType w:val="hybridMultilevel"/>
    <w:tmpl w:val="85D48376"/>
    <w:lvl w:ilvl="0" w:tplc="C75EE158">
      <w:start w:val="1"/>
      <w:numFmt w:val="bullet"/>
      <w:lvlText w:val=""/>
      <w:lvlJc w:val="left"/>
      <w:pPr>
        <w:ind w:left="720" w:hanging="360"/>
      </w:pPr>
      <w:rPr>
        <w:rFonts w:ascii="Symbol" w:hAnsi="Symbol" w:hint="default"/>
      </w:rPr>
    </w:lvl>
    <w:lvl w:ilvl="1" w:tplc="6F0820D8">
      <w:start w:val="1"/>
      <w:numFmt w:val="bullet"/>
      <w:lvlText w:val="o"/>
      <w:lvlJc w:val="left"/>
      <w:pPr>
        <w:ind w:left="1440" w:hanging="360"/>
      </w:pPr>
      <w:rPr>
        <w:rFonts w:ascii="Courier New" w:hAnsi="Courier New" w:hint="default"/>
      </w:rPr>
    </w:lvl>
    <w:lvl w:ilvl="2" w:tplc="7714CC0C">
      <w:start w:val="1"/>
      <w:numFmt w:val="bullet"/>
      <w:lvlText w:val=""/>
      <w:lvlJc w:val="left"/>
      <w:pPr>
        <w:ind w:left="2160" w:hanging="360"/>
      </w:pPr>
      <w:rPr>
        <w:rFonts w:ascii="Wingdings" w:hAnsi="Wingdings" w:hint="default"/>
      </w:rPr>
    </w:lvl>
    <w:lvl w:ilvl="3" w:tplc="8072202E">
      <w:start w:val="1"/>
      <w:numFmt w:val="bullet"/>
      <w:lvlText w:val=""/>
      <w:lvlJc w:val="left"/>
      <w:pPr>
        <w:ind w:left="2880" w:hanging="360"/>
      </w:pPr>
      <w:rPr>
        <w:rFonts w:ascii="Symbol" w:hAnsi="Symbol" w:hint="default"/>
      </w:rPr>
    </w:lvl>
    <w:lvl w:ilvl="4" w:tplc="C650A6DC">
      <w:start w:val="1"/>
      <w:numFmt w:val="bullet"/>
      <w:lvlText w:val="o"/>
      <w:lvlJc w:val="left"/>
      <w:pPr>
        <w:ind w:left="3600" w:hanging="360"/>
      </w:pPr>
      <w:rPr>
        <w:rFonts w:ascii="Courier New" w:hAnsi="Courier New" w:hint="default"/>
      </w:rPr>
    </w:lvl>
    <w:lvl w:ilvl="5" w:tplc="F416A8D2">
      <w:start w:val="1"/>
      <w:numFmt w:val="bullet"/>
      <w:lvlText w:val=""/>
      <w:lvlJc w:val="left"/>
      <w:pPr>
        <w:ind w:left="4320" w:hanging="360"/>
      </w:pPr>
      <w:rPr>
        <w:rFonts w:ascii="Wingdings" w:hAnsi="Wingdings" w:hint="default"/>
      </w:rPr>
    </w:lvl>
    <w:lvl w:ilvl="6" w:tplc="FF5873E2">
      <w:start w:val="1"/>
      <w:numFmt w:val="bullet"/>
      <w:lvlText w:val=""/>
      <w:lvlJc w:val="left"/>
      <w:pPr>
        <w:ind w:left="5040" w:hanging="360"/>
      </w:pPr>
      <w:rPr>
        <w:rFonts w:ascii="Symbol" w:hAnsi="Symbol" w:hint="default"/>
      </w:rPr>
    </w:lvl>
    <w:lvl w:ilvl="7" w:tplc="1D9EB456">
      <w:start w:val="1"/>
      <w:numFmt w:val="bullet"/>
      <w:lvlText w:val="o"/>
      <w:lvlJc w:val="left"/>
      <w:pPr>
        <w:ind w:left="5760" w:hanging="360"/>
      </w:pPr>
      <w:rPr>
        <w:rFonts w:ascii="Courier New" w:hAnsi="Courier New" w:hint="default"/>
      </w:rPr>
    </w:lvl>
    <w:lvl w:ilvl="8" w:tplc="BB88C4CA">
      <w:start w:val="1"/>
      <w:numFmt w:val="bullet"/>
      <w:lvlText w:val=""/>
      <w:lvlJc w:val="left"/>
      <w:pPr>
        <w:ind w:left="6480" w:hanging="360"/>
      </w:pPr>
      <w:rPr>
        <w:rFonts w:ascii="Wingdings" w:hAnsi="Wingdings" w:hint="default"/>
      </w:rPr>
    </w:lvl>
  </w:abstractNum>
  <w:num w:numId="1" w16cid:durableId="1754550474">
    <w:abstractNumId w:val="15"/>
  </w:num>
  <w:num w:numId="2" w16cid:durableId="161512728">
    <w:abstractNumId w:val="17"/>
  </w:num>
  <w:num w:numId="3" w16cid:durableId="141891195">
    <w:abstractNumId w:val="18"/>
  </w:num>
  <w:num w:numId="4" w16cid:durableId="1169561991">
    <w:abstractNumId w:val="8"/>
  </w:num>
  <w:num w:numId="5" w16cid:durableId="309408543">
    <w:abstractNumId w:val="11"/>
  </w:num>
  <w:num w:numId="6" w16cid:durableId="822819702">
    <w:abstractNumId w:val="14"/>
  </w:num>
  <w:num w:numId="7" w16cid:durableId="1162546561">
    <w:abstractNumId w:val="5"/>
  </w:num>
  <w:num w:numId="8" w16cid:durableId="730082388">
    <w:abstractNumId w:val="10"/>
  </w:num>
  <w:num w:numId="9" w16cid:durableId="1575116462">
    <w:abstractNumId w:val="16"/>
  </w:num>
  <w:num w:numId="10" w16cid:durableId="741832037">
    <w:abstractNumId w:val="19"/>
  </w:num>
  <w:num w:numId="11" w16cid:durableId="2111125709">
    <w:abstractNumId w:val="12"/>
  </w:num>
  <w:num w:numId="12" w16cid:durableId="654530302">
    <w:abstractNumId w:val="3"/>
  </w:num>
  <w:num w:numId="13" w16cid:durableId="1373380436">
    <w:abstractNumId w:val="2"/>
  </w:num>
  <w:num w:numId="14" w16cid:durableId="1841460475">
    <w:abstractNumId w:val="1"/>
  </w:num>
  <w:num w:numId="15" w16cid:durableId="1495875429">
    <w:abstractNumId w:val="9"/>
  </w:num>
  <w:num w:numId="16" w16cid:durableId="656231671">
    <w:abstractNumId w:val="13"/>
  </w:num>
  <w:num w:numId="17" w16cid:durableId="1858426538">
    <w:abstractNumId w:val="6"/>
  </w:num>
  <w:num w:numId="18" w16cid:durableId="923338415">
    <w:abstractNumId w:val="0"/>
  </w:num>
  <w:num w:numId="19" w16cid:durableId="1127430889">
    <w:abstractNumId w:val="4"/>
  </w:num>
  <w:num w:numId="20" w16cid:durableId="1187522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AE4B68"/>
    <w:rsid w:val="00162CD6"/>
    <w:rsid w:val="001770D7"/>
    <w:rsid w:val="00241E2C"/>
    <w:rsid w:val="00246132"/>
    <w:rsid w:val="002E111B"/>
    <w:rsid w:val="00352F24"/>
    <w:rsid w:val="00405A41"/>
    <w:rsid w:val="005E28ED"/>
    <w:rsid w:val="006179D1"/>
    <w:rsid w:val="006309A2"/>
    <w:rsid w:val="00644168"/>
    <w:rsid w:val="006A2D2D"/>
    <w:rsid w:val="006A51FB"/>
    <w:rsid w:val="006A5FDB"/>
    <w:rsid w:val="007910A2"/>
    <w:rsid w:val="007F12B7"/>
    <w:rsid w:val="008A4E96"/>
    <w:rsid w:val="009018FA"/>
    <w:rsid w:val="00925E34"/>
    <w:rsid w:val="00A27096"/>
    <w:rsid w:val="00A96F68"/>
    <w:rsid w:val="00B33A8D"/>
    <w:rsid w:val="00BF5362"/>
    <w:rsid w:val="00C50236"/>
    <w:rsid w:val="00CB155C"/>
    <w:rsid w:val="00D8365C"/>
    <w:rsid w:val="00E94AA5"/>
    <w:rsid w:val="00F16910"/>
    <w:rsid w:val="00F54A4F"/>
    <w:rsid w:val="00F56798"/>
    <w:rsid w:val="025FD194"/>
    <w:rsid w:val="03164F44"/>
    <w:rsid w:val="032D88AA"/>
    <w:rsid w:val="039B3738"/>
    <w:rsid w:val="039BEFD5"/>
    <w:rsid w:val="04C97119"/>
    <w:rsid w:val="06B8A5C4"/>
    <w:rsid w:val="07990F92"/>
    <w:rsid w:val="08499931"/>
    <w:rsid w:val="09F12690"/>
    <w:rsid w:val="0BDEF90B"/>
    <w:rsid w:val="0BE15E8A"/>
    <w:rsid w:val="0C411D7B"/>
    <w:rsid w:val="0FC97CBA"/>
    <w:rsid w:val="10A02FA4"/>
    <w:rsid w:val="12D342BF"/>
    <w:rsid w:val="144B351E"/>
    <w:rsid w:val="1A09D4DA"/>
    <w:rsid w:val="1B7A1BC7"/>
    <w:rsid w:val="1C7FD601"/>
    <w:rsid w:val="1CAE4B68"/>
    <w:rsid w:val="1D18F968"/>
    <w:rsid w:val="1DC00B98"/>
    <w:rsid w:val="1DE53E8B"/>
    <w:rsid w:val="1DFE09D3"/>
    <w:rsid w:val="1F194803"/>
    <w:rsid w:val="200EDB79"/>
    <w:rsid w:val="21958B05"/>
    <w:rsid w:val="24E91614"/>
    <w:rsid w:val="2649902B"/>
    <w:rsid w:val="279E07EF"/>
    <w:rsid w:val="2888E33A"/>
    <w:rsid w:val="29287648"/>
    <w:rsid w:val="2B02B49F"/>
    <w:rsid w:val="2BFB4F9D"/>
    <w:rsid w:val="2E9CA213"/>
    <w:rsid w:val="2FA80D02"/>
    <w:rsid w:val="3028F920"/>
    <w:rsid w:val="3134FC6C"/>
    <w:rsid w:val="325467BC"/>
    <w:rsid w:val="329E2FD6"/>
    <w:rsid w:val="347E0F5A"/>
    <w:rsid w:val="3544A7F6"/>
    <w:rsid w:val="35F1A7B6"/>
    <w:rsid w:val="3609CB00"/>
    <w:rsid w:val="36E64393"/>
    <w:rsid w:val="37893EEE"/>
    <w:rsid w:val="39B57D0B"/>
    <w:rsid w:val="39DB4963"/>
    <w:rsid w:val="39FF0366"/>
    <w:rsid w:val="3BFDE52D"/>
    <w:rsid w:val="3D31AE0C"/>
    <w:rsid w:val="3DEF1E18"/>
    <w:rsid w:val="3E246E5A"/>
    <w:rsid w:val="4073ECF8"/>
    <w:rsid w:val="4086EBDD"/>
    <w:rsid w:val="438C62C9"/>
    <w:rsid w:val="443B6103"/>
    <w:rsid w:val="458B62C3"/>
    <w:rsid w:val="4772E6C3"/>
    <w:rsid w:val="47967ADA"/>
    <w:rsid w:val="47F2A8AB"/>
    <w:rsid w:val="48C7C6EB"/>
    <w:rsid w:val="4A8CFCCC"/>
    <w:rsid w:val="4B0F1B02"/>
    <w:rsid w:val="4B405C86"/>
    <w:rsid w:val="4B635C7D"/>
    <w:rsid w:val="4C4B033E"/>
    <w:rsid w:val="4C5071FE"/>
    <w:rsid w:val="4CDFADB0"/>
    <w:rsid w:val="4DFE0B0B"/>
    <w:rsid w:val="4E4905D7"/>
    <w:rsid w:val="4E7C178F"/>
    <w:rsid w:val="4EE24F95"/>
    <w:rsid w:val="4F3DEA1D"/>
    <w:rsid w:val="50B98190"/>
    <w:rsid w:val="539CC749"/>
    <w:rsid w:val="55C998B1"/>
    <w:rsid w:val="58468CBC"/>
    <w:rsid w:val="591B9F01"/>
    <w:rsid w:val="59670640"/>
    <w:rsid w:val="59C3F55F"/>
    <w:rsid w:val="59FD244E"/>
    <w:rsid w:val="6069617C"/>
    <w:rsid w:val="60A03DEC"/>
    <w:rsid w:val="611BE4EB"/>
    <w:rsid w:val="61A64B35"/>
    <w:rsid w:val="62B22E2E"/>
    <w:rsid w:val="630E8CB0"/>
    <w:rsid w:val="636E4EFC"/>
    <w:rsid w:val="671DCBF5"/>
    <w:rsid w:val="67C0C17C"/>
    <w:rsid w:val="67D85588"/>
    <w:rsid w:val="686D150C"/>
    <w:rsid w:val="697734F4"/>
    <w:rsid w:val="6A55BB64"/>
    <w:rsid w:val="6B553022"/>
    <w:rsid w:val="6CB6F2C7"/>
    <w:rsid w:val="6DF83182"/>
    <w:rsid w:val="70E0699A"/>
    <w:rsid w:val="720A77D7"/>
    <w:rsid w:val="74006DCC"/>
    <w:rsid w:val="75015256"/>
    <w:rsid w:val="770119A2"/>
    <w:rsid w:val="770A40AF"/>
    <w:rsid w:val="7968A5C1"/>
    <w:rsid w:val="7BAFEEB6"/>
    <w:rsid w:val="7D15CC80"/>
    <w:rsid w:val="7E2782FC"/>
    <w:rsid w:val="7E52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E4B68"/>
  <w15:chartTrackingRefBased/>
  <w15:docId w15:val="{C6DB0B4F-EA77-4DEC-BE7A-DB7B00D6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58B62C3"/>
    <w:pPr>
      <w:ind w:left="720"/>
      <w:contextualSpacing/>
    </w:pPr>
  </w:style>
  <w:style w:type="character" w:styleId="CommentReference">
    <w:name w:val="annotation reference"/>
    <w:basedOn w:val="DefaultParagraphFont"/>
    <w:uiPriority w:val="99"/>
    <w:semiHidden/>
    <w:unhideWhenUsed/>
    <w:rsid w:val="00E94AA5"/>
    <w:rPr>
      <w:sz w:val="16"/>
      <w:szCs w:val="16"/>
    </w:rPr>
  </w:style>
  <w:style w:type="paragraph" w:styleId="CommentText">
    <w:name w:val="annotation text"/>
    <w:basedOn w:val="Normal"/>
    <w:link w:val="CommentTextChar"/>
    <w:uiPriority w:val="99"/>
    <w:unhideWhenUsed/>
    <w:rsid w:val="00E94AA5"/>
    <w:pPr>
      <w:spacing w:line="240" w:lineRule="auto"/>
    </w:pPr>
    <w:rPr>
      <w:sz w:val="20"/>
      <w:szCs w:val="20"/>
    </w:rPr>
  </w:style>
  <w:style w:type="character" w:customStyle="1" w:styleId="CommentTextChar">
    <w:name w:val="Comment Text Char"/>
    <w:basedOn w:val="DefaultParagraphFont"/>
    <w:link w:val="CommentText"/>
    <w:uiPriority w:val="99"/>
    <w:rsid w:val="00E94AA5"/>
    <w:rPr>
      <w:sz w:val="20"/>
      <w:szCs w:val="20"/>
    </w:rPr>
  </w:style>
  <w:style w:type="paragraph" w:styleId="CommentSubject">
    <w:name w:val="annotation subject"/>
    <w:basedOn w:val="CommentText"/>
    <w:next w:val="CommentText"/>
    <w:link w:val="CommentSubjectChar"/>
    <w:uiPriority w:val="99"/>
    <w:semiHidden/>
    <w:unhideWhenUsed/>
    <w:rsid w:val="00E94AA5"/>
    <w:rPr>
      <w:b/>
      <w:bCs/>
    </w:rPr>
  </w:style>
  <w:style w:type="character" w:customStyle="1" w:styleId="CommentSubjectChar">
    <w:name w:val="Comment Subject Char"/>
    <w:basedOn w:val="CommentTextChar"/>
    <w:link w:val="CommentSubject"/>
    <w:uiPriority w:val="99"/>
    <w:semiHidden/>
    <w:rsid w:val="00E94A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7228">
      <w:bodyDiv w:val="1"/>
      <w:marLeft w:val="0"/>
      <w:marRight w:val="0"/>
      <w:marTop w:val="0"/>
      <w:marBottom w:val="0"/>
      <w:divBdr>
        <w:top w:val="none" w:sz="0" w:space="0" w:color="auto"/>
        <w:left w:val="none" w:sz="0" w:space="0" w:color="auto"/>
        <w:bottom w:val="none" w:sz="0" w:space="0" w:color="auto"/>
        <w:right w:val="none" w:sz="0" w:space="0" w:color="auto"/>
      </w:divBdr>
    </w:div>
    <w:div w:id="469369048">
      <w:bodyDiv w:val="1"/>
      <w:marLeft w:val="0"/>
      <w:marRight w:val="0"/>
      <w:marTop w:val="0"/>
      <w:marBottom w:val="0"/>
      <w:divBdr>
        <w:top w:val="none" w:sz="0" w:space="0" w:color="auto"/>
        <w:left w:val="none" w:sz="0" w:space="0" w:color="auto"/>
        <w:bottom w:val="none" w:sz="0" w:space="0" w:color="auto"/>
        <w:right w:val="none" w:sz="0" w:space="0" w:color="auto"/>
      </w:divBdr>
      <w:divsChild>
        <w:div w:id="699621424">
          <w:marLeft w:val="0"/>
          <w:marRight w:val="0"/>
          <w:marTop w:val="0"/>
          <w:marBottom w:val="0"/>
          <w:divBdr>
            <w:top w:val="none" w:sz="0" w:space="0" w:color="auto"/>
            <w:left w:val="none" w:sz="0" w:space="0" w:color="auto"/>
            <w:bottom w:val="none" w:sz="0" w:space="0" w:color="auto"/>
            <w:right w:val="none" w:sz="0" w:space="0" w:color="auto"/>
          </w:divBdr>
        </w:div>
        <w:div w:id="317197449">
          <w:marLeft w:val="0"/>
          <w:marRight w:val="0"/>
          <w:marTop w:val="0"/>
          <w:marBottom w:val="0"/>
          <w:divBdr>
            <w:top w:val="none" w:sz="0" w:space="0" w:color="auto"/>
            <w:left w:val="none" w:sz="0" w:space="0" w:color="auto"/>
            <w:bottom w:val="none" w:sz="0" w:space="0" w:color="auto"/>
            <w:right w:val="none" w:sz="0" w:space="0" w:color="auto"/>
          </w:divBdr>
        </w:div>
        <w:div w:id="926035832">
          <w:marLeft w:val="0"/>
          <w:marRight w:val="0"/>
          <w:marTop w:val="0"/>
          <w:marBottom w:val="0"/>
          <w:divBdr>
            <w:top w:val="none" w:sz="0" w:space="0" w:color="auto"/>
            <w:left w:val="none" w:sz="0" w:space="0" w:color="auto"/>
            <w:bottom w:val="none" w:sz="0" w:space="0" w:color="auto"/>
            <w:right w:val="none" w:sz="0" w:space="0" w:color="auto"/>
          </w:divBdr>
        </w:div>
      </w:divsChild>
    </w:div>
    <w:div w:id="1191189312">
      <w:bodyDiv w:val="1"/>
      <w:marLeft w:val="0"/>
      <w:marRight w:val="0"/>
      <w:marTop w:val="0"/>
      <w:marBottom w:val="0"/>
      <w:divBdr>
        <w:top w:val="none" w:sz="0" w:space="0" w:color="auto"/>
        <w:left w:val="none" w:sz="0" w:space="0" w:color="auto"/>
        <w:bottom w:val="none" w:sz="0" w:space="0" w:color="auto"/>
        <w:right w:val="none" w:sz="0" w:space="0" w:color="auto"/>
      </w:divBdr>
    </w:div>
    <w:div w:id="1648048375">
      <w:bodyDiv w:val="1"/>
      <w:marLeft w:val="0"/>
      <w:marRight w:val="0"/>
      <w:marTop w:val="0"/>
      <w:marBottom w:val="0"/>
      <w:divBdr>
        <w:top w:val="none" w:sz="0" w:space="0" w:color="auto"/>
        <w:left w:val="none" w:sz="0" w:space="0" w:color="auto"/>
        <w:bottom w:val="none" w:sz="0" w:space="0" w:color="auto"/>
        <w:right w:val="none" w:sz="0" w:space="0" w:color="auto"/>
      </w:divBdr>
      <w:divsChild>
        <w:div w:id="1164055349">
          <w:marLeft w:val="0"/>
          <w:marRight w:val="0"/>
          <w:marTop w:val="0"/>
          <w:marBottom w:val="0"/>
          <w:divBdr>
            <w:top w:val="none" w:sz="0" w:space="0" w:color="auto"/>
            <w:left w:val="none" w:sz="0" w:space="0" w:color="auto"/>
            <w:bottom w:val="none" w:sz="0" w:space="0" w:color="auto"/>
            <w:right w:val="none" w:sz="0" w:space="0" w:color="auto"/>
          </w:divBdr>
        </w:div>
        <w:div w:id="1647247925">
          <w:marLeft w:val="0"/>
          <w:marRight w:val="0"/>
          <w:marTop w:val="0"/>
          <w:marBottom w:val="0"/>
          <w:divBdr>
            <w:top w:val="none" w:sz="0" w:space="0" w:color="auto"/>
            <w:left w:val="none" w:sz="0" w:space="0" w:color="auto"/>
            <w:bottom w:val="none" w:sz="0" w:space="0" w:color="auto"/>
            <w:right w:val="none" w:sz="0" w:space="0" w:color="auto"/>
          </w:divBdr>
        </w:div>
        <w:div w:id="7806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703</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Glover</dc:creator>
  <cp:keywords/>
  <dc:description/>
  <cp:lastModifiedBy>Stephanie Dawson</cp:lastModifiedBy>
  <cp:revision>2</cp:revision>
  <cp:lastPrinted>2025-05-21T14:58:00Z</cp:lastPrinted>
  <dcterms:created xsi:type="dcterms:W3CDTF">2025-05-21T15:11:00Z</dcterms:created>
  <dcterms:modified xsi:type="dcterms:W3CDTF">2025-05-21T15:11:00Z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dfd9b00a8477ae2cf41b03e9cb5901d085bf836b978f49699bdf681946c268c4</vt:lpwstr>
  </property>
</Properties>
</file>